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84EB1">
      <w:pPr>
        <w:autoSpaceDE w:val="0"/>
        <w:autoSpaceDN w:val="0"/>
        <w:spacing w:line="640" w:lineRule="exact"/>
        <w:ind w:firstLine="0" w:firstLineChars="0"/>
        <w:jc w:val="left"/>
        <w:rPr>
          <w:rFonts w:cs="Times New Roman"/>
          <w:lang w:bidi="zh-CN"/>
        </w:rPr>
      </w:pPr>
      <w:r>
        <w:rPr>
          <w:rFonts w:hint="eastAsia" w:cs="Times New Roman"/>
          <w:lang w:val="zh-CN" w:bidi="zh-CN"/>
        </w:rPr>
        <w:t>附件</w:t>
      </w:r>
      <w:r>
        <w:rPr>
          <w:rFonts w:hint="eastAsia" w:cs="Times New Roman"/>
          <w:lang w:val="en-US" w:bidi="zh-CN"/>
        </w:rPr>
        <w:t>4</w:t>
      </w:r>
    </w:p>
    <w:p w14:paraId="165B3628">
      <w:pPr>
        <w:autoSpaceDE w:val="0"/>
        <w:autoSpaceDN w:val="0"/>
        <w:spacing w:line="64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  <w:lang w:val="zh-CN" w:bidi="zh-CN"/>
        </w:rPr>
      </w:pPr>
      <w:bookmarkStart w:id="0" w:name="_GoBack"/>
      <w:bookmarkEnd w:id="0"/>
    </w:p>
    <w:p w14:paraId="62BCA28C">
      <w:pPr>
        <w:autoSpaceDE w:val="0"/>
        <w:autoSpaceDN w:val="0"/>
        <w:spacing w:line="640" w:lineRule="exact"/>
        <w:ind w:firstLine="0" w:firstLineChars="0"/>
        <w:jc w:val="center"/>
        <w:rPr>
          <w:rFonts w:hint="eastAsia" w:ascii="黑体" w:hAnsi="黑体" w:eastAsia="黑体" w:cs="方正小标宋_GBK"/>
          <w:sz w:val="44"/>
          <w:szCs w:val="44"/>
          <w:lang w:val="zh-CN" w:bidi="zh-CN"/>
        </w:rPr>
      </w:pPr>
      <w:r>
        <w:rPr>
          <w:rFonts w:hint="eastAsia" w:ascii="黑体" w:hAnsi="黑体" w:eastAsia="黑体" w:cs="方正小标宋_GBK"/>
          <w:sz w:val="44"/>
          <w:szCs w:val="44"/>
          <w:lang w:val="zh-CN" w:bidi="zh-CN"/>
        </w:rPr>
        <w:t>报考承诺书</w:t>
      </w:r>
    </w:p>
    <w:p w14:paraId="284CBB17">
      <w:pPr>
        <w:autoSpaceDE w:val="0"/>
        <w:autoSpaceDN w:val="0"/>
        <w:spacing w:line="640" w:lineRule="exact"/>
        <w:ind w:firstLine="640"/>
        <w:jc w:val="left"/>
        <w:rPr>
          <w:rFonts w:hint="eastAsia" w:ascii="仿宋" w:hAnsi="仿宋" w:eastAsia="仿宋" w:cs="Times New Roman"/>
          <w:lang w:val="zh-CN" w:bidi="zh-CN"/>
        </w:rPr>
      </w:pPr>
    </w:p>
    <w:p w14:paraId="60C3C0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资格审查贯穿招聘工作全过程，资格审查结果不作为确定符合报考资格条件的最终依据，在招聘过程及在后续工作</w:t>
      </w:r>
      <w:r>
        <w:rPr>
          <w:rFonts w:hint="eastAsia" w:ascii="仿宋" w:hAnsi="仿宋" w:eastAsia="仿宋" w:cs="Times New Roman"/>
          <w:spacing w:val="6"/>
          <w:sz w:val="32"/>
          <w:lang w:val="zh-CN" w:bidi="zh-CN"/>
        </w:rPr>
        <w:t>中发现考生存在不符合报考资格条件或存在弄虚作假等情形的，</w:t>
      </w:r>
      <w:r>
        <w:rPr>
          <w:rFonts w:hint="eastAsia" w:ascii="仿宋" w:hAnsi="仿宋" w:eastAsia="仿宋" w:cs="Times New Roman"/>
          <w:lang w:val="zh-CN" w:bidi="zh-CN"/>
        </w:rPr>
        <w:t>一经查实，根据不同阶段，给予取消考试资格、聘用资格或单方解除聘用合同等处理，对恶意干扰招聘工作的人员，按《事业单位公开招聘违纪违规行为处理规定》进行处理。</w:t>
      </w:r>
    </w:p>
    <w:p w14:paraId="222D9E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凡提供虚假报考材料的，一经查实，即取消报考资格或聘用资格。对伪造、变造有关证件、材料、信息，骗取考试资格的，将按《事业单位公开招聘违纪违规行为处理规定》有关规定予以处理。涉嫌犯罪的，移送司法机关处理。</w:t>
      </w:r>
    </w:p>
    <w:p w14:paraId="13A7FE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hint="eastAsia" w:ascii="仿宋" w:hAnsi="仿宋" w:eastAsia="仿宋" w:cs="Times New Roman"/>
          <w:lang w:val="zh-CN" w:bidi="zh-CN"/>
        </w:rPr>
      </w:pPr>
      <w:r>
        <w:rPr>
          <w:rFonts w:hint="eastAsia" w:ascii="仿宋_GB2312" w:hAnsi="仿宋_GB2312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不得报考聘用后即构成回避关系的岗位。凡与聘用单位负责人员有夫妻关系、直系血亲关系、三代以内旁系血亲或者近姻亲关系的应聘人员，不得应聘该单位负责人员的秘书或者人事、财务、纪律检查岗位，以及有直接上下级领导关系的岗位。 </w:t>
      </w:r>
      <w:r>
        <w:rPr>
          <w:rFonts w:hint="eastAsia" w:ascii="仿宋" w:hAnsi="仿宋" w:eastAsia="仿宋" w:cs="Times New Roman"/>
          <w:lang w:val="zh-CN" w:bidi="zh-CN"/>
        </w:rPr>
        <w:t>　　</w:t>
      </w:r>
    </w:p>
    <w:p w14:paraId="6D48F5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460" w:lineRule="exact"/>
        <w:ind w:firstLine="640"/>
        <w:jc w:val="left"/>
        <w:textAlignment w:val="auto"/>
        <w:rPr>
          <w:rFonts w:ascii="仿宋" w:hAnsi="仿宋" w:eastAsia="仿宋" w:cs="Times New Roman"/>
          <w:lang w:val="zh-CN" w:bidi="zh-CN"/>
        </w:rPr>
      </w:pPr>
      <w:r>
        <w:rPr>
          <w:rFonts w:hint="eastAsia" w:ascii="仿宋" w:hAnsi="仿宋" w:eastAsia="仿宋" w:cs="Times New Roman"/>
          <w:lang w:val="zh-CN" w:bidi="zh-CN"/>
        </w:rPr>
        <w:t>本人已知悉上述要求，并承诺所提供的报考资料全部真实、准确、有效，</w:t>
      </w:r>
      <w:r>
        <w:rPr>
          <w:rFonts w:hint="eastAsia" w:ascii="仿宋" w:hAnsi="仿宋" w:eastAsia="仿宋" w:cs="Times New Roman"/>
          <w:lang w:bidi="zh-CN"/>
        </w:rPr>
        <w:t>且</w:t>
      </w:r>
      <w:r>
        <w:rPr>
          <w:rFonts w:hint="eastAsia" w:ascii="仿宋" w:hAnsi="仿宋" w:eastAsia="仿宋" w:cs="Times New Roman"/>
          <w:lang w:val="zh-CN" w:bidi="zh-CN"/>
        </w:rPr>
        <w:t>符合招聘公告规定的所有条件。如出现弄虚作假，本人愿意承担相应责任。</w:t>
      </w:r>
    </w:p>
    <w:p w14:paraId="1FA0AB0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1EE461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01F023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bidi="zh-CN"/>
        </w:rPr>
      </w:pPr>
      <w:r>
        <w:rPr>
          <w:rFonts w:ascii="仿宋" w:hAnsi="仿宋" w:eastAsia="仿宋" w:cs="Times New Roman"/>
          <w:lang w:bidi="zh-CN"/>
        </w:rPr>
        <w:t xml:space="preserve">                    </w:t>
      </w:r>
      <w:r>
        <w:rPr>
          <w:rFonts w:hint="eastAsia" w:ascii="仿宋" w:hAnsi="仿宋" w:eastAsia="仿宋" w:cs="Times New Roman"/>
          <w:lang w:bidi="zh-CN"/>
        </w:rPr>
        <w:t>承诺人签名（盖指模）：</w:t>
      </w:r>
    </w:p>
    <w:p w14:paraId="31EC6C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20" w:lineRule="exact"/>
        <w:ind w:firstLine="640"/>
        <w:textAlignment w:val="auto"/>
      </w:pPr>
      <w:r>
        <w:rPr>
          <w:rFonts w:ascii="仿宋" w:hAnsi="仿宋" w:eastAsia="仿宋" w:cs="Times New Roman"/>
        </w:rPr>
        <w:t xml:space="preserve">                           </w:t>
      </w:r>
      <w:r>
        <w:rPr>
          <w:rFonts w:hint="eastAsia" w:ascii="仿宋" w:hAnsi="仿宋" w:eastAsia="仿宋" w:cs="Times New Roman"/>
        </w:rPr>
        <w:t>年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月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F38934-9DB7-43D1-A57A-8F761ECC42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A6E5BD2-96CA-4B96-9AAE-1F452BEDE88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BDCCD4D-6579-48A3-B9A2-670AA0F1DA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527B106-890D-4C71-861B-53D52F842E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B90DD63C-FD8B-49DA-ADA6-33483AEA9C9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1N2EzOWI2OTIzNGIzOTVhYzFhZTU0ZDdjNDU5MzQifQ=="/>
  </w:docVars>
  <w:rsids>
    <w:rsidRoot w:val="007A5145"/>
    <w:rsid w:val="007A5145"/>
    <w:rsid w:val="00CF3300"/>
    <w:rsid w:val="07FD13FB"/>
    <w:rsid w:val="172F73C8"/>
    <w:rsid w:val="34DD1047"/>
    <w:rsid w:val="3C631609"/>
    <w:rsid w:val="690D3ACE"/>
    <w:rsid w:val="6D1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450</Words>
  <Characters>450</Characters>
  <Lines>1</Lines>
  <Paragraphs>1</Paragraphs>
  <TotalTime>7</TotalTime>
  <ScaleCrop>false</ScaleCrop>
  <LinksUpToDate>false</LinksUpToDate>
  <CharactersWithSpaces>504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2023-06-14T13:56:00Z</dcterms:created>
  <dc:creator>微软用户</dc:creator>
  <cp:lastModifiedBy>馬嘉敏</cp:lastModifiedBy>
  <dcterms:modified xsi:type="dcterms:W3CDTF">2026-03-10T08:59:22Z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BF92979844CB4570B0007B5726C4BE29_12</vt:lpwstr>
  </property>
  <property fmtid="{D5CDD505-2E9C-101B-9397-08002B2CF9AE}" pid="4" name="KSOTemplateDocerSaveRecord">
    <vt:lpwstr>eyJoZGlkIjoiYjE1N2EzOWI2OTIzNGIzOTVhYzFhZTU0ZDdjNDU5MzQiLCJ1c2VySWQiOiIyNDYxMjIzODgifQ==</vt:lpwstr>
  </property>
</Properties>
</file>