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43" w:line="219" w:lineRule="auto"/>
        <w:ind w:left="115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事业单位公开招聘亲属情况报备表</w:t>
      </w:r>
    </w:p>
    <w:p>
      <w:pPr>
        <w:pStyle w:val="2"/>
        <w:spacing w:before="101" w:line="221" w:lineRule="auto"/>
        <w:rPr>
          <w:spacing w:val="40"/>
          <w:w w:val="109"/>
          <w:sz w:val="31"/>
          <w:szCs w:val="31"/>
          <w:u w:val="single" w:color="auto"/>
        </w:rPr>
      </w:pPr>
    </w:p>
    <w:p>
      <w:pPr>
        <w:pStyle w:val="2"/>
        <w:spacing w:before="101" w:line="22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0"/>
          <w:w w:val="109"/>
          <w:sz w:val="32"/>
          <w:szCs w:val="32"/>
          <w:u w:val="single" w:color="auto"/>
        </w:rPr>
        <w:t>XX(单位名称):</w:t>
      </w:r>
    </w:p>
    <w:p>
      <w:pPr>
        <w:pStyle w:val="2"/>
        <w:tabs>
          <w:tab w:val="left" w:pos="230"/>
        </w:tabs>
        <w:spacing w:before="171" w:line="333" w:lineRule="auto"/>
        <w:ind w:right="142" w:firstLine="67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(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姓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名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)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XXXXXX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single" w:color="auto"/>
        </w:rPr>
        <w:t>(事业单位公开招聘公告名称+岗位名称+岗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 w:color="auto"/>
        </w:rPr>
        <w:t>位代码)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的公开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聘。</w:t>
      </w:r>
    </w:p>
    <w:p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根据事业单位公开招聘相关要求，现就有关亲属情况报备如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下：</w:t>
      </w:r>
    </w:p>
    <w:p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无，在你单位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不存在任何亲属关系。</w:t>
      </w:r>
    </w:p>
    <w:p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□你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 w:color="auto"/>
        </w:rPr>
        <w:t>(具体亲属关系，比如丈夫、妻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 w:color="auto"/>
        </w:rPr>
        <w:t>子、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>儿子、甥女等)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,与本人为□夫妻关系□直系血亲关系□三代以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内旁系血亲关系□近姻亲关系□其他亲属关系。</w:t>
      </w:r>
    </w:p>
    <w:p>
      <w:pPr>
        <w:pStyle w:val="2"/>
        <w:spacing w:before="20" w:line="222" w:lineRule="auto"/>
        <w:ind w:left="67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特此报备。</w:t>
      </w:r>
    </w:p>
    <w:p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报名人：XXX</w:t>
      </w:r>
    </w:p>
    <w:p>
      <w:pPr>
        <w:pStyle w:val="2"/>
        <w:spacing w:before="177" w:line="222" w:lineRule="auto"/>
        <w:ind w:firstLine="5436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备注说明：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1.直系血亲关系，包括祖父母、外祖父母、父母、子女、孙子女、外孙子女；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2.三代以内旁系血亲关系，包括叔伯姑舅姨、兄弟姐妹、堂兄弟姐妹、表兄弟姐妹、侄子女、甥子女；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3.近姻亲关系，包括配偶的父母、配偶的兄弟姐妹及其配偶、子女的配偶及子女配偶的父母、三代以内旁系血亲的配偶；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39AE"/>
    <w:rsid w:val="02047F43"/>
    <w:rsid w:val="100C435D"/>
    <w:rsid w:val="164539AE"/>
    <w:rsid w:val="1BD74E0C"/>
    <w:rsid w:val="2A4F29E8"/>
    <w:rsid w:val="32970D25"/>
    <w:rsid w:val="33304481"/>
    <w:rsid w:val="5CF148DF"/>
    <w:rsid w:val="685918BB"/>
    <w:rsid w:val="7113794B"/>
    <w:rsid w:val="7194400E"/>
    <w:rsid w:val="72F11389"/>
    <w:rsid w:val="766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407</Characters>
  <Lines>0</Lines>
  <Paragraphs>0</Paragraphs>
  <TotalTime>0</TotalTime>
  <ScaleCrop>false</ScaleCrop>
  <LinksUpToDate>false</LinksUpToDate>
  <CharactersWithSpaces>431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2025-07-25T03:33:00Z</dcterms:created>
  <dc:creator>江丰</dc:creator>
  <cp:lastModifiedBy>欧阳诗涵</cp:lastModifiedBy>
  <dcterms:modified xsi:type="dcterms:W3CDTF">2025-10-30T06:42:58Z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3769BD9709794886AD4F4E538122C92D_11</vt:lpwstr>
  </property>
  <property fmtid="{D5CDD505-2E9C-101B-9397-08002B2CF9AE}" pid="4" name="KSOTemplateDocerSaveRecord">
    <vt:lpwstr>eyJoZGlkIjoiOGNjZDg4NmE2NDZhYjdhMGQxNzhlZjRmNjExODVhYzMiLCJ1c2VySWQiOiI4MzY2MDAyNjgifQ==</vt:lpwstr>
  </property>
</Properties>
</file>