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5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5"/>
          <w:sz w:val="44"/>
          <w:szCs w:val="44"/>
        </w:rPr>
        <w:t>安福县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5"/>
          <w:sz w:val="44"/>
          <w:szCs w:val="44"/>
          <w:lang w:val="en-US"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5"/>
          <w:sz w:val="44"/>
          <w:szCs w:val="44"/>
        </w:rPr>
        <w:t>医院引进名医名专家报名表</w:t>
      </w:r>
    </w:p>
    <w:p>
      <w:pPr>
        <w:spacing w:line="240" w:lineRule="exact"/>
        <w:jc w:val="center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</w:p>
    <w:tbl>
      <w:tblPr>
        <w:tblStyle w:val="3"/>
        <w:tblW w:w="9368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050"/>
        <w:gridCol w:w="360"/>
        <w:gridCol w:w="510"/>
        <w:gridCol w:w="795"/>
        <w:gridCol w:w="311"/>
        <w:gridCol w:w="274"/>
        <w:gridCol w:w="754"/>
        <w:gridCol w:w="102"/>
        <w:gridCol w:w="398"/>
        <w:gridCol w:w="224"/>
        <w:gridCol w:w="127"/>
        <w:gridCol w:w="112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年月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1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户籍所在地(省、县)</w:t>
            </w:r>
          </w:p>
        </w:tc>
        <w:tc>
          <w:tcPr>
            <w:tcW w:w="14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执业资格</w:t>
            </w:r>
          </w:p>
        </w:tc>
        <w:tc>
          <w:tcPr>
            <w:tcW w:w="11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状况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0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30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本科学历毕业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时间和院校</w:t>
            </w:r>
          </w:p>
        </w:tc>
        <w:tc>
          <w:tcPr>
            <w:tcW w:w="40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30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（  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研究生学历毕业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时间和院校</w:t>
            </w:r>
          </w:p>
        </w:tc>
        <w:tc>
          <w:tcPr>
            <w:tcW w:w="40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30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（  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曾获得主要荣誉及时间</w:t>
            </w:r>
          </w:p>
        </w:tc>
        <w:tc>
          <w:tcPr>
            <w:tcW w:w="777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简历</w:t>
            </w:r>
          </w:p>
        </w:tc>
        <w:tc>
          <w:tcPr>
            <w:tcW w:w="777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家庭主要成员情况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出生年月 </w:t>
            </w:r>
          </w:p>
        </w:tc>
        <w:tc>
          <w:tcPr>
            <w:tcW w:w="36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</w:t>
            </w:r>
          </w:p>
        </w:tc>
        <w:tc>
          <w:tcPr>
            <w:tcW w:w="777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本人承诺所填信息真实准确。如有隐瞒或虚假，本人愿意承担相应责任。</w:t>
            </w: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签名：                             年    月    日</w:t>
            </w:r>
          </w:p>
        </w:tc>
      </w:tr>
    </w:tbl>
    <w:p>
      <w:pPr>
        <w:rPr>
          <w:rFonts w:ascii="仿宋_BG2312" w:hAnsi="仿宋_BG2312" w:eastAsia="仿宋_BG2312" w:cs="仿宋_BG2312"/>
          <w:b/>
          <w:bCs/>
          <w:color w:val="000000"/>
          <w:sz w:val="31"/>
          <w:szCs w:val="3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BG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D40ED"/>
    <w:rsid w:val="0AAD40ED"/>
    <w:rsid w:val="27F6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2025-07-28T02:46:00Z</dcterms:created>
  <dc:creator>馒头派</dc:creator>
  <cp:lastModifiedBy>馒头派</cp:lastModifiedBy>
  <dcterms:modified xsi:type="dcterms:W3CDTF">2025-07-28T03:14:25Z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