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75"/>
        <w:gridCol w:w="735"/>
        <w:gridCol w:w="1185"/>
        <w:gridCol w:w="1200"/>
        <w:gridCol w:w="360"/>
        <w:gridCol w:w="1200"/>
        <w:gridCol w:w="1499"/>
      </w:tblGrid>
      <w:tr w14:paraId="691A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932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36A342D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丰泽区泉秀街道社区卫生服务中心招聘编外工作人员报名登记表</w:t>
            </w:r>
          </w:p>
        </w:tc>
      </w:tr>
      <w:tr w14:paraId="534B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8E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2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52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F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E7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1E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E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A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F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A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E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5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相片</w:t>
            </w:r>
          </w:p>
        </w:tc>
      </w:tr>
      <w:tr w14:paraId="72A4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B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A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9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0F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0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7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8A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F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A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8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7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B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A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8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有何特长、爱好</w:t>
            </w:r>
          </w:p>
        </w:tc>
        <w:tc>
          <w:tcPr>
            <w:tcW w:w="7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0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7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C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所取得证书</w:t>
            </w:r>
          </w:p>
        </w:tc>
        <w:tc>
          <w:tcPr>
            <w:tcW w:w="7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D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现家庭地址</w:t>
            </w:r>
          </w:p>
        </w:tc>
        <w:tc>
          <w:tcPr>
            <w:tcW w:w="7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F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04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6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C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D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F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8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C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0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C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2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2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92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本人承诺报名所提供的信息、材料全部真实，否则由此引发的后果自负。</w:t>
            </w:r>
          </w:p>
        </w:tc>
      </w:tr>
      <w:tr w14:paraId="66DF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5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</w:tr>
      <w:tr w14:paraId="659B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4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0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</w:tbl>
    <w:p w14:paraId="2D4B00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0205"/>
    <w:rsid w:val="444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2025-07-14T03:50:00Z</dcterms:created>
  <dc:creator>小鱼拖地</dc:creator>
  <cp:lastModifiedBy>小鱼拖地</cp:lastModifiedBy>
  <dcterms:modified xsi:type="dcterms:W3CDTF">2025-07-14T03:51:17Z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3B941DFFEB3E4DCEA58CAE400C2EDD7B_11</vt:lpwstr>
  </property>
  <property fmtid="{D5CDD505-2E9C-101B-9397-08002B2CF9AE}" pid="4" name="KSOTemplateDocerSaveRecord">
    <vt:lpwstr>eyJoZGlkIjoiNGJhNmEyZWJmMmE2ZjhhOGZmOGFkMmYzN2U0NWMyN2IiLCJ1c2VySWQiOiIxNjkzNTE1NjcwIn0=</vt:lpwstr>
  </property>
</Properties>
</file>