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玉溪市就业见习报名表</w:t>
      </w:r>
    </w:p>
    <w:p>
      <w:pPr>
        <w:pStyle w:val="2"/>
        <w:jc w:val="righ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填表日期：        年    月    日</w:t>
      </w:r>
    </w:p>
    <w:tbl>
      <w:tblPr>
        <w:tblStyle w:val="3"/>
        <w:tblW w:w="9300" w:type="dxa"/>
        <w:tblInd w:w="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677"/>
        <w:gridCol w:w="829"/>
        <w:gridCol w:w="794"/>
        <w:gridCol w:w="934"/>
        <w:gridCol w:w="998"/>
        <w:gridCol w:w="1848"/>
        <w:gridCol w:w="2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程度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毕业证号</w:t>
            </w:r>
          </w:p>
        </w:tc>
        <w:tc>
          <w:tcPr>
            <w:tcW w:w="2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职业资格证书</w:t>
            </w:r>
          </w:p>
        </w:tc>
        <w:tc>
          <w:tcPr>
            <w:tcW w:w="2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专业（工种）：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等级：</w:t>
            </w:r>
          </w:p>
        </w:tc>
        <w:tc>
          <w:tcPr>
            <w:tcW w:w="2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55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</w:p>
        </w:tc>
        <w:tc>
          <w:tcPr>
            <w:tcW w:w="2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3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学习和工作经历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学校或单位</w:t>
            </w:r>
          </w:p>
        </w:tc>
        <w:tc>
          <w:tcPr>
            <w:tcW w:w="4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学习专业或工种（岗位）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是否参加过见习</w:t>
            </w: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是否签订过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劳动合同</w:t>
            </w:r>
          </w:p>
        </w:tc>
        <w:tc>
          <w:tcPr>
            <w:tcW w:w="2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办理工商登记注册及参与公司投资、占股、任职等</w:t>
            </w: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是否参加过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报名见习单位</w:t>
            </w: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报名见习岗位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见习单位意见</w:t>
            </w:r>
          </w:p>
        </w:tc>
        <w:tc>
          <w:tcPr>
            <w:tcW w:w="8335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335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F66F3"/>
    <w:rsid w:val="3126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2025-02-25T01:38:00Z</dcterms:created>
  <dc:creator>Administrator</dc:creator>
  <cp:lastModifiedBy>wch</cp:lastModifiedBy>
  <dcterms:modified xsi:type="dcterms:W3CDTF">2025-07-01T09:02:33Z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KSOTemplateDocerSaveRecord">
    <vt:lpwstr>eyJoZGlkIjoiOWU4MjhkZGEyYTMxNzhhNDNmNjI1NGMxMDc1ODVmYTYiLCJ1c2VySWQiOiI1MzUzOTA4MTEifQ==</vt:lpwstr>
  </property>
  <property fmtid="{D5CDD505-2E9C-101B-9397-08002B2CF9AE}" pid="4" name="ICV">
    <vt:lpwstr>BC7621D89DEB4C8092AD2DCA61D33565</vt:lpwstr>
  </property>
</Properties>
</file>