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A463B"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4</w:t>
      </w:r>
    </w:p>
    <w:p w14:paraId="01422BC0"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 w14:paraId="31BF0FAD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10"/>
          <w:sz w:val="44"/>
          <w:szCs w:val="44"/>
          <w:lang w:val="en-US" w:eastAsia="zh-CN"/>
        </w:rPr>
        <w:t>报名人员</w:t>
      </w:r>
      <w:r>
        <w:rPr>
          <w:rFonts w:hint="eastAsia" w:ascii="黑体" w:hAnsi="黑体" w:eastAsia="黑体"/>
          <w:spacing w:val="-10"/>
          <w:sz w:val="44"/>
          <w:szCs w:val="44"/>
        </w:rPr>
        <w:t>诚信承诺书</w:t>
      </w:r>
    </w:p>
    <w:p w14:paraId="55FAB3A6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AdobeSongStd-Light"/>
          <w:kern w:val="0"/>
          <w:sz w:val="32"/>
          <w:szCs w:val="32"/>
        </w:rPr>
      </w:pPr>
    </w:p>
    <w:p w14:paraId="1DEA5C3B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 w:cs="AdobeSongStd-Light"/>
          <w:kern w:val="0"/>
          <w:sz w:val="32"/>
          <w:szCs w:val="32"/>
        </w:rPr>
        <w:t>巨野县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妇幼保健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院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第二次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引进急需紧缺人才公告》以及《事业单位公开招聘违纪违规行为处理规定》（中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有关政策规定，且已悉知招聘考试违纪违规行为处理办法，理解且认可其内容。本人郑重承诺：</w:t>
      </w:r>
    </w:p>
    <w:p w14:paraId="6DCFF6B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171B8EE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2C4548B5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 w14:paraId="6745F368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 w14:paraId="56A1E71B">
      <w:pPr>
        <w:pStyle w:val="3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 w14:paraId="065FADFE">
      <w:pPr>
        <w:pStyle w:val="3"/>
        <w:spacing w:line="560" w:lineRule="exact"/>
        <w:ind w:firstLine="640" w:firstLineChars="200"/>
        <w:rPr>
          <w:sz w:val="32"/>
          <w:szCs w:val="32"/>
        </w:rPr>
      </w:pPr>
    </w:p>
    <w:p w14:paraId="62F0B30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应聘人员签名：</w:t>
      </w:r>
    </w:p>
    <w:p w14:paraId="5E0DC85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5514079"/>
    <w:rsid w:val="08AF54C9"/>
    <w:rsid w:val="1BDF09DD"/>
    <w:rsid w:val="2E5240C6"/>
    <w:rsid w:val="31485CB7"/>
    <w:rsid w:val="561F3280"/>
    <w:rsid w:val="70C71620"/>
    <w:rsid w:val="7245482A"/>
    <w:rsid w:val="775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1"/>
    </w:pPr>
    <w:rPr>
      <w:rFonts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rPr>
      <w:rFonts w:ascii="仿宋_GB2312" w:hAnsi="Times New Roman" w:eastAsia="仿宋_GB2312"/>
      <w:sz w:val="30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shenlan1"/>
    <w:basedOn w:val="8"/>
    <w:qFormat/>
    <w:uiPriority w:val="0"/>
    <w:rPr>
      <w:color w:val="08529B"/>
      <w:sz w:val="21"/>
      <w:szCs w:val="21"/>
      <w:u w:val="none"/>
    </w:rPr>
  </w:style>
  <w:style w:type="character" w:customStyle="1" w:styleId="10">
    <w:name w:val="正文文本 字符"/>
    <w:basedOn w:val="8"/>
    <w:link w:val="3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1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396</Words>
  <Characters>407</Characters>
  <Lines>3</Lines>
  <Paragraphs>1</Paragraphs>
  <TotalTime>0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2016-07-24T09:14:00Z</dcterms:created>
  <dc:creator>humh</dc:creator>
  <cp:lastModifiedBy>BEYOND＿明</cp:lastModifiedBy>
  <cp:lastPrinted>2016-07-24T09:12:00Z</cp:lastPrinted>
  <dcterms:modified xsi:type="dcterms:W3CDTF">2025-06-20T07:19:19Z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eyJoZGlkIjoiNzFlYThkZTA2YTMzZTI3MDY3YzY1ODhmMzUwYmVlNDQiLCJ1c2VySWQiOiIyOTI3NzM1MTUifQ==</vt:lpwstr>
  </property>
  <property fmtid="{D5CDD505-2E9C-101B-9397-08002B2CF9AE}" pid="4" name="ICV">
    <vt:lpwstr>A4DCED664B0343B2B51DFEF346588FD8_12</vt:lpwstr>
  </property>
</Properties>
</file>