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DF79">
      <w:pPr>
        <w:spacing w:line="4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cs="仿宋_GB2312"/>
          <w:b w:val="0"/>
          <w:bCs/>
          <w:color w:val="auto"/>
          <w:sz w:val="32"/>
          <w:szCs w:val="32"/>
          <w:lang w:val="en-US" w:eastAsia="zh-CN"/>
        </w:rPr>
        <w:t>2：</w:t>
      </w:r>
    </w:p>
    <w:p w14:paraId="715E716F">
      <w:pPr>
        <w:spacing w:line="46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1BB1B90E">
      <w:pPr>
        <w:spacing w:line="46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蔡轿医疗次中心蔡官分院2025年第二批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招聘岗位一览表</w:t>
      </w:r>
    </w:p>
    <w:p w14:paraId="08884A6D">
      <w:pPr>
        <w:tabs>
          <w:tab w:val="left" w:pos="3555"/>
        </w:tabs>
        <w:spacing w:line="460" w:lineRule="exact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ascii="仿宋_GB2312" w:eastAsia="仿宋_GB2312"/>
          <w:b/>
          <w:color w:val="auto"/>
          <w:sz w:val="36"/>
          <w:szCs w:val="36"/>
        </w:rPr>
        <w:tab/>
      </w:r>
    </w:p>
    <w:tbl>
      <w:tblPr>
        <w:tblStyle w:val="3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763"/>
        <w:gridCol w:w="914"/>
        <w:gridCol w:w="762"/>
        <w:gridCol w:w="1118"/>
        <w:gridCol w:w="1160"/>
        <w:gridCol w:w="4831"/>
      </w:tblGrid>
      <w:tr w14:paraId="2D85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348" w:type="dxa"/>
            <w:noWrap w:val="0"/>
            <w:vAlign w:val="center"/>
          </w:tcPr>
          <w:p w14:paraId="457F2096">
            <w:pPr>
              <w:tabs>
                <w:tab w:val="left" w:pos="3555"/>
              </w:tabs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招聘单位</w:t>
            </w:r>
          </w:p>
        </w:tc>
        <w:tc>
          <w:tcPr>
            <w:tcW w:w="763" w:type="dxa"/>
            <w:noWrap w:val="0"/>
            <w:vAlign w:val="center"/>
          </w:tcPr>
          <w:p w14:paraId="0AC43EB9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岗位代码</w:t>
            </w:r>
          </w:p>
        </w:tc>
        <w:tc>
          <w:tcPr>
            <w:tcW w:w="914" w:type="dxa"/>
            <w:noWrap w:val="0"/>
            <w:vAlign w:val="center"/>
          </w:tcPr>
          <w:p w14:paraId="6B77E128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岗位名称</w:t>
            </w:r>
          </w:p>
        </w:tc>
        <w:tc>
          <w:tcPr>
            <w:tcW w:w="762" w:type="dxa"/>
            <w:noWrap w:val="0"/>
            <w:vAlign w:val="center"/>
          </w:tcPr>
          <w:p w14:paraId="1E918FE5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岗位说明</w:t>
            </w:r>
          </w:p>
        </w:tc>
        <w:tc>
          <w:tcPr>
            <w:tcW w:w="1118" w:type="dxa"/>
            <w:noWrap w:val="0"/>
            <w:vAlign w:val="center"/>
          </w:tcPr>
          <w:p w14:paraId="7969FE05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160" w:type="dxa"/>
            <w:noWrap w:val="0"/>
            <w:vAlign w:val="center"/>
          </w:tcPr>
          <w:p w14:paraId="13A04E66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招聘计划数</w:t>
            </w:r>
          </w:p>
        </w:tc>
        <w:tc>
          <w:tcPr>
            <w:tcW w:w="4831" w:type="dxa"/>
            <w:noWrap w:val="0"/>
            <w:vAlign w:val="center"/>
          </w:tcPr>
          <w:p w14:paraId="3B75137F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报考条件</w:t>
            </w:r>
            <w:r>
              <w:rPr>
                <w:rFonts w:hint="eastAsia"/>
                <w:sz w:val="24"/>
                <w:szCs w:val="24"/>
                <w:lang w:eastAsia="zh-CN"/>
              </w:rPr>
              <w:t>及考核方式</w:t>
            </w:r>
          </w:p>
        </w:tc>
      </w:tr>
      <w:tr w14:paraId="643B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348" w:type="dxa"/>
            <w:vMerge w:val="restart"/>
            <w:noWrap w:val="0"/>
            <w:vAlign w:val="center"/>
          </w:tcPr>
          <w:p w14:paraId="2D8B617C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蔡轿医疗次中心蔡官分院</w:t>
            </w:r>
          </w:p>
        </w:tc>
        <w:tc>
          <w:tcPr>
            <w:tcW w:w="763" w:type="dxa"/>
            <w:noWrap w:val="0"/>
            <w:vAlign w:val="center"/>
          </w:tcPr>
          <w:p w14:paraId="2A62E9C2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 w14:paraId="250CFC57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B033518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功能科室</w:t>
            </w:r>
          </w:p>
        </w:tc>
        <w:tc>
          <w:tcPr>
            <w:tcW w:w="762" w:type="dxa"/>
            <w:noWrap w:val="0"/>
            <w:vAlign w:val="center"/>
          </w:tcPr>
          <w:p w14:paraId="605DE1AD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从事检验工作</w:t>
            </w:r>
          </w:p>
        </w:tc>
        <w:tc>
          <w:tcPr>
            <w:tcW w:w="1118" w:type="dxa"/>
            <w:noWrap w:val="0"/>
            <w:vAlign w:val="center"/>
          </w:tcPr>
          <w:p w14:paraId="491806E1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医学检验技术专业</w:t>
            </w:r>
          </w:p>
        </w:tc>
        <w:tc>
          <w:tcPr>
            <w:tcW w:w="1160" w:type="dxa"/>
            <w:noWrap w:val="0"/>
            <w:vAlign w:val="center"/>
          </w:tcPr>
          <w:p w14:paraId="215ADF19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4831" w:type="dxa"/>
            <w:noWrap w:val="0"/>
            <w:vAlign w:val="center"/>
          </w:tcPr>
          <w:p w14:paraId="7C5C0DC7">
            <w:pPr>
              <w:spacing w:line="240" w:lineRule="auto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报考条件：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能熟练检验仪器操作流程，能独立出报告，持有技士及以上资格证书。</w:t>
            </w:r>
          </w:p>
          <w:p w14:paraId="4574C944">
            <w:pPr>
              <w:spacing w:line="240" w:lineRule="auto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考核方式为：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实操+面试</w:t>
            </w:r>
          </w:p>
        </w:tc>
      </w:tr>
      <w:tr w14:paraId="616E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348" w:type="dxa"/>
            <w:vMerge w:val="continue"/>
            <w:noWrap w:val="0"/>
            <w:vAlign w:val="top"/>
          </w:tcPr>
          <w:p w14:paraId="6476072B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206777F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914" w:type="dxa"/>
            <w:vMerge w:val="continue"/>
            <w:noWrap w:val="0"/>
            <w:vAlign w:val="center"/>
          </w:tcPr>
          <w:p w14:paraId="00405D5E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D0251D7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从事影像工作</w:t>
            </w:r>
          </w:p>
        </w:tc>
        <w:tc>
          <w:tcPr>
            <w:tcW w:w="1118" w:type="dxa"/>
            <w:noWrap w:val="0"/>
            <w:vAlign w:val="center"/>
          </w:tcPr>
          <w:p w14:paraId="3E84B04B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医学影像技术专业</w:t>
            </w:r>
          </w:p>
        </w:tc>
        <w:tc>
          <w:tcPr>
            <w:tcW w:w="1160" w:type="dxa"/>
            <w:noWrap w:val="0"/>
            <w:vAlign w:val="center"/>
          </w:tcPr>
          <w:p w14:paraId="63F2A9CF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2人</w:t>
            </w:r>
          </w:p>
        </w:tc>
        <w:tc>
          <w:tcPr>
            <w:tcW w:w="4831" w:type="dxa"/>
            <w:noWrap w:val="0"/>
            <w:vAlign w:val="center"/>
          </w:tcPr>
          <w:p w14:paraId="77D6EF4D">
            <w:pPr>
              <w:spacing w:line="240" w:lineRule="auto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报考条件：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能熟练B超、影像操作流程，能独立出报告，持有技士及以上资格证书。</w:t>
            </w:r>
          </w:p>
          <w:p w14:paraId="570AF18D">
            <w:pPr>
              <w:spacing w:line="240" w:lineRule="auto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考核方式为：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实操+面试</w:t>
            </w:r>
          </w:p>
        </w:tc>
      </w:tr>
      <w:tr w14:paraId="0290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348" w:type="dxa"/>
            <w:vMerge w:val="continue"/>
            <w:noWrap w:val="0"/>
            <w:vAlign w:val="top"/>
          </w:tcPr>
          <w:p w14:paraId="1E12EE22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606D096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 w14:paraId="5CD134AD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药房科室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 w14:paraId="5272B0BA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从事药房工作</w:t>
            </w:r>
          </w:p>
        </w:tc>
        <w:tc>
          <w:tcPr>
            <w:tcW w:w="1118" w:type="dxa"/>
            <w:noWrap w:val="0"/>
            <w:vAlign w:val="center"/>
          </w:tcPr>
          <w:p w14:paraId="69FF7C48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药学专业</w:t>
            </w:r>
          </w:p>
        </w:tc>
        <w:tc>
          <w:tcPr>
            <w:tcW w:w="1160" w:type="dxa"/>
            <w:noWrap w:val="0"/>
            <w:vAlign w:val="center"/>
          </w:tcPr>
          <w:p w14:paraId="5FA8A9C5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4831" w:type="dxa"/>
            <w:noWrap w:val="0"/>
            <w:vAlign w:val="center"/>
          </w:tcPr>
          <w:p w14:paraId="4835A756">
            <w:pPr>
              <w:spacing w:line="240" w:lineRule="auto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报考条件：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持有药士及以上职称，熟悉药品调配流程和相关法规，能独立值班。</w:t>
            </w:r>
          </w:p>
          <w:p w14:paraId="1D4DF1E9">
            <w:pPr>
              <w:spacing w:line="240" w:lineRule="auto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考核方式为：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笔试+面试</w:t>
            </w:r>
          </w:p>
        </w:tc>
      </w:tr>
      <w:tr w14:paraId="65D6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348" w:type="dxa"/>
            <w:vMerge w:val="continue"/>
            <w:noWrap w:val="0"/>
            <w:vAlign w:val="top"/>
          </w:tcPr>
          <w:p w14:paraId="5CB015B6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34AFE3A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914" w:type="dxa"/>
            <w:vMerge w:val="continue"/>
            <w:noWrap w:val="0"/>
            <w:vAlign w:val="center"/>
          </w:tcPr>
          <w:p w14:paraId="52660334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 w14:paraId="14908060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475D9C3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中药学专业</w:t>
            </w:r>
          </w:p>
        </w:tc>
        <w:tc>
          <w:tcPr>
            <w:tcW w:w="1160" w:type="dxa"/>
            <w:noWrap w:val="0"/>
            <w:vAlign w:val="center"/>
          </w:tcPr>
          <w:p w14:paraId="7FF0A7B8">
            <w:pPr>
              <w:spacing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4831" w:type="dxa"/>
            <w:noWrap w:val="0"/>
            <w:vAlign w:val="center"/>
          </w:tcPr>
          <w:p w14:paraId="7E7E26B7">
            <w:pPr>
              <w:spacing w:line="240" w:lineRule="auto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报考条件：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持有药士及以上职称，熟悉药品调配流程和相关法规，能独立值班。</w:t>
            </w:r>
          </w:p>
          <w:p w14:paraId="0D850140">
            <w:pPr>
              <w:spacing w:line="240" w:lineRule="auto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考核方式为：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笔试+面试</w:t>
            </w:r>
          </w:p>
        </w:tc>
      </w:tr>
    </w:tbl>
    <w:p w14:paraId="11BE2A3E">
      <w:p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026ACD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2025-06-15T12:20:37Z</dcterms:created>
  <dc:creator>Administrator</dc:creator>
  <cp:lastModifiedBy>️</cp:lastModifiedBy>
  <dcterms:modified xsi:type="dcterms:W3CDTF">2025-06-15T12:20:43Z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eyJoZGlkIjoiMzcwZDQ5MzkzMzU2ZDE4ODU2MTNhY2NkNjgxMWE0YmQiLCJ1c2VySWQiOiI0NjE5MjExNTkifQ==</vt:lpwstr>
  </property>
  <property fmtid="{D5CDD505-2E9C-101B-9397-08002B2CF9AE}" pid="4" name="ICV">
    <vt:lpwstr>ABEAD5A0AE5B405E9B47FADAC7E07C1A_12</vt:lpwstr>
  </property>
</Properties>
</file>