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5612A"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2025年乌兰浩特市妇幼保健计划生育服务中心公开招聘</w:t>
      </w:r>
    </w:p>
    <w:p w14:paraId="3E4CC3BB"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控制数人员岗位计划表</w:t>
      </w:r>
    </w:p>
    <w:p w14:paraId="7BE3781E">
      <w:pPr>
        <w:pStyle w:val="4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697" w:type="dxa"/>
        <w:tblInd w:w="-3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32"/>
        <w:gridCol w:w="675"/>
        <w:gridCol w:w="825"/>
        <w:gridCol w:w="503"/>
        <w:gridCol w:w="782"/>
        <w:gridCol w:w="783"/>
        <w:gridCol w:w="2442"/>
        <w:gridCol w:w="1061"/>
        <w:gridCol w:w="1307"/>
        <w:gridCol w:w="697"/>
        <w:gridCol w:w="375"/>
        <w:gridCol w:w="1318"/>
        <w:gridCol w:w="771"/>
        <w:gridCol w:w="664"/>
        <w:gridCol w:w="386"/>
      </w:tblGrid>
      <w:tr w14:paraId="6EEA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7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7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具体条件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笔试专业范围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DFB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tblHeader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EC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6B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36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14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A2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是否允许第二学位、辅修学位专业报考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2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执业资格或</w:t>
            </w:r>
          </w:p>
          <w:p w14:paraId="3387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职称资格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8D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EF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8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A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9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专科：康复治疗技术（520601）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本科：康复治疗学（101005）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研究生：康复医学与理疗学（100215）（105110）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具有康复</w:t>
            </w:r>
          </w:p>
          <w:p w14:paraId="1580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医学治疗</w:t>
            </w:r>
          </w:p>
          <w:p w14:paraId="00F5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技术初级</w:t>
            </w:r>
          </w:p>
          <w:p w14:paraId="5333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F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6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552B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男科</w:t>
            </w:r>
          </w:p>
          <w:p w14:paraId="2210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7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7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专科：临床医学（520101K）；</w:t>
            </w:r>
          </w:p>
          <w:p w14:paraId="0CC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本科：临床医学（100201K）；</w:t>
            </w:r>
          </w:p>
          <w:p w14:paraId="62ED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 （100200）（105100）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具有医师执业证，执业</w:t>
            </w:r>
          </w:p>
          <w:p w14:paraId="712A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范围为泌尿外科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1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0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B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10F1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A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  <w:p w14:paraId="3E20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本科：临床医学（100201K）；</w:t>
            </w:r>
          </w:p>
          <w:p w14:paraId="43B2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 临床医学（100200）（105100）、妇产科学（105115）（100211）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具有医师执业证，执业范围为妇产科（含执业证专业未分类人员）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1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具有妇科相关工作经历2年及以上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B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2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8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754B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A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专科：中医学（520401K）、临床医学（520101K）；</w:t>
            </w:r>
          </w:p>
          <w:p w14:paraId="1A1AD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本科：中医学（100501K）、临床医学（100201K）；</w:t>
            </w:r>
          </w:p>
          <w:p w14:paraId="16C2E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研究生：中医临床基础（100502）、临床医学（100200）（105100）、皮肤病与性病学（105106）（100206）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具有医师</w:t>
            </w:r>
          </w:p>
          <w:p w14:paraId="7D9D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执业证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具有美容主诊医师证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0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7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40"/>
                <w:szCs w:val="40"/>
                <w:highlight w:val="none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-9807575</wp:posOffset>
                      </wp:positionH>
                      <wp:positionV relativeFrom="page">
                        <wp:posOffset>3736975</wp:posOffset>
                      </wp:positionV>
                      <wp:extent cx="575945" cy="1115695"/>
                      <wp:effectExtent l="0" t="0" r="14605" b="825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55229B0C">
                                  <w:pP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37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72.25pt;margin-top:294.25pt;height:87.85pt;width:45.35pt;mso-position-vertical-relative:page;z-index:-251657216;mso-width-relative:page;mso-height-relative:page;" fillcolor="#FFFFFF" filled="t" stroked="f" coordsize="21600,21600" o:gfxdata="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nyuE3wAA&#10;AA8BAAAPAAAAAAAAAAEAIAAAACIAAABkcnMvZG93bnJldi54bWxQSwECFAAUAAAACACHTuJA7bg4&#10;1t4BAACnAwAADgAAAAAAAAABACAAAAAuAQAAZHJzL2Uyb0RvYy54bWxQSwUGAAAAAAYABgBZAQAA&#10;fg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55229B0C">
                            <w:pP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ACA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乳腺外科医师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0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2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本科：临床医学（100201K）；</w:t>
            </w:r>
          </w:p>
          <w:p w14:paraId="4218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 临床医学（100200）（105100）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具有医师执业证，执业范围为外科（乳腺外科方向）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1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具有乳腺科相关工作经历2年及以上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D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2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5D34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C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9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  <w:p w14:paraId="730A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D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D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3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专科：临床医学（520101K）；</w:t>
            </w:r>
          </w:p>
          <w:p w14:paraId="42CA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本科：临床医学（100201K）；</w:t>
            </w:r>
          </w:p>
          <w:p w14:paraId="01F4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 （100200）（105100）、儿科学（105102）（100202）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具有医师执业证，执业</w:t>
            </w:r>
          </w:p>
          <w:p w14:paraId="62DD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范围为儿科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1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A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具有儿科相关工作经历</w:t>
            </w:r>
          </w:p>
          <w:p w14:paraId="307F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5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5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3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7EA7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/>
                <w:color w:val="auto"/>
                <w:sz w:val="40"/>
                <w:szCs w:val="40"/>
                <w:highlight w:val="none"/>
                <w:shd w:val="clear" w:color="auto" w:fil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-660400</wp:posOffset>
                      </wp:positionH>
                      <wp:positionV relativeFrom="page">
                        <wp:posOffset>-1301750</wp:posOffset>
                      </wp:positionV>
                      <wp:extent cx="554355" cy="1120775"/>
                      <wp:effectExtent l="0" t="0" r="17145" b="317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" cy="112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759D066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00" w:lineRule="atLeast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 38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</w:t>
                                  </w:r>
                                </w:p>
                                <w:p w14:paraId="21B665DD">
                                  <w:pPr>
                                    <w:rPr>
                                      <w:rFonts w:hint="eastAsia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vert="eaVert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2pt;margin-top:-102.5pt;height:88.25pt;width:43.65pt;mso-position-vertical-relative:page;z-index:-251656192;mso-width-relative:page;mso-height-relative:page;" fillcolor="#FFFFFF" filled="t" stroked="f" coordsize="21600,21600" o:gfxdata="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QTldrcAAAADQEA&#10;AA8AAAAAAAAAAQAgAAAAIgAAAGRycy9kb3ducmV2LnhtbFBLAQIUABQAAAAIAIdO4kAkChnW3QEA&#10;AKkDAAAOAAAAAAAAAAEAIAAAACsBAABkcnMvZTJvRG9jLnhtbFBLBQYAAAAABgAGAFkBAAB6BQAA&#10;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759D06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 38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</w:t>
                            </w:r>
                          </w:p>
                          <w:p w14:paraId="21B665DD">
                            <w:pP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  <w:p w14:paraId="6506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F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本科：临床医学（100201K）、眼视光医学（100204TK）；</w:t>
            </w:r>
          </w:p>
          <w:p w14:paraId="583C4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 （100200）（105100）、眼科学（105116）（100212）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具有医师执业证，执业范围为眼科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5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9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具有眼科相关工作经历</w:t>
            </w:r>
          </w:p>
          <w:p w14:paraId="1B89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1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A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3C06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口腔</w:t>
            </w:r>
          </w:p>
          <w:p w14:paraId="1131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C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9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E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专科：口腔医学（520102K）；</w:t>
            </w:r>
          </w:p>
          <w:p w14:paraId="4E9D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本科：口腔医学（100301K）；</w:t>
            </w:r>
          </w:p>
          <w:p w14:paraId="1CCF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研究生：口腔医学（105200）（100300）、口腔临床医学（100302）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具有医师执业证，执业范围为口腔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具有口腔科相关工作经历2年及以上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A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4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9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75AA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D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F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专科：临床医学（520101K）；</w:t>
            </w:r>
          </w:p>
          <w:p w14:paraId="5F93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本科：临床医学（100201K）、麻醉学（100202TK）；</w:t>
            </w:r>
          </w:p>
          <w:p w14:paraId="3060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 临床医学（100200）（105100）、麻醉学（100217）（105118）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具有医师</w:t>
            </w:r>
          </w:p>
          <w:p w14:paraId="292D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执业证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具有麻醉科相关工作经历2年及以上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F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B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4C49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7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3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F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专科：医学影像技术（520502）；</w:t>
            </w:r>
          </w:p>
          <w:p w14:paraId="0648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本科：临床医学（100201K）、医学影像学（100203TK）、医学影像技术（320502）、放射医学（100206TK）；</w:t>
            </w:r>
          </w:p>
          <w:p w14:paraId="4E099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研究生：临床医学（100200）（105100）、放射影像学（105123）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具有医师执业证，执业</w:t>
            </w:r>
          </w:p>
          <w:p w14:paraId="7629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范围为医学影像与放射治疗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1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具有超声相关工作经历</w:t>
            </w:r>
          </w:p>
          <w:p w14:paraId="6FA0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7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40"/>
                <w:szCs w:val="40"/>
                <w:highlight w:val="none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-9807575</wp:posOffset>
                      </wp:positionH>
                      <wp:positionV relativeFrom="page">
                        <wp:posOffset>3736975</wp:posOffset>
                      </wp:positionV>
                      <wp:extent cx="575945" cy="1115695"/>
                      <wp:effectExtent l="0" t="0" r="14605" b="825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395B92E1">
                                  <w:pP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39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72.25pt;margin-top:294.25pt;height:87.85pt;width:45.35pt;mso-position-vertical-relative:page;z-index:-251655168;mso-width-relative:page;mso-height-relative:page;" fillcolor="#FFFFFF" filled="t" stroked="f" coordsize="21600,21600" o:gfxdata="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nyuE3wAA&#10;AA8BAAAPAAAAAAAAAAEAIAAAACIAAABkcnMvZG93bnJldi54bWxQSwECFAAUAAAACACHTuJAeLa8&#10;uN4BAACpAwAADgAAAAAAAAABACAAAAAuAQAAZHJzL2Uyb0RvYy54bWxQSwUGAAAAAAYABgBZAQAA&#10;fg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395B92E1">
                            <w:pP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39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108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E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A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检验师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C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2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专科：医学检验技术（520501）；</w:t>
            </w:r>
          </w:p>
          <w:p w14:paraId="405E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本科：医学检验技术（101001）（320501）；</w:t>
            </w:r>
          </w:p>
          <w:p w14:paraId="0843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研究生：临床检验诊断学（100208）（105120）、临床医学（105100）（100200）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具有临床医学检验技术初级（师）及以上专业技术资格证书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具有检验科相关工作经历2年及以上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9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3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546C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专科：药学（520301）；</w:t>
            </w:r>
          </w:p>
          <w:p w14:paraId="3F77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本科：药学（100701）（320301）；</w:t>
            </w:r>
          </w:p>
          <w:p w14:paraId="005FA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研究生：药学（105500）（078000）（100700）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C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具有药学初级（士）及以上专业技术资格证书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具有西药房相关工作经历2年及以上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2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B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2CB2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/>
                <w:color w:val="auto"/>
                <w:sz w:val="40"/>
                <w:szCs w:val="40"/>
                <w:highlight w:val="none"/>
                <w:shd w:val="clear" w:color="auto" w:fil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-660400</wp:posOffset>
                      </wp:positionH>
                      <wp:positionV relativeFrom="page">
                        <wp:posOffset>-1146175</wp:posOffset>
                      </wp:positionV>
                      <wp:extent cx="554355" cy="1120775"/>
                      <wp:effectExtent l="0" t="0" r="17145" b="317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" cy="112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64C6038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00" w:lineRule="atLeast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 40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</w:t>
                                  </w:r>
                                </w:p>
                                <w:p w14:paraId="688AAB35">
                                  <w:pPr>
                                    <w:rPr>
                                      <w:rFonts w:hint="eastAsia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vert="eaVert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2pt;margin-top:-90.25pt;height:88.25pt;width:43.65pt;mso-position-vertical-relative:page;z-index:-251654144;mso-width-relative:page;mso-height-relative:page;" fillcolor="#FFFFFF" filled="t" stroked="f" coordsize="21600,21600" o:gfxdata="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Eex9T2gAAAAwBAAAP&#10;AAAAAAAAAAEAIAAAACIAAABkcnMvZG93bnJldi54bWxQSwECFAAUAAAACACHTuJAq0MrnN0BAACp&#10;AwAADgAAAAAAAAABACAAAAApAQAAZHJzL2Uyb0RvYy54bWxQSwUGAAAAAAYABgBZAQAAeA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64C603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 40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</w:t>
                            </w:r>
                          </w:p>
                          <w:p w14:paraId="688AAB35">
                            <w:pP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B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E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专科：中药学（520410）；本科：中药学（100801）；研究生：中药学（100800）（078100）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具有中药学初级（士）及以上专业技术资格证书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具有中药房相关工作经历2年及以上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C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4BAE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4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眼视光技师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8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专科：眼视光技术（520901）；</w:t>
            </w:r>
          </w:p>
          <w:p w14:paraId="0DF9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本科：眼视光医学（100204TK）、眼视光学（101004）、眼视光技术（320901）；</w:t>
            </w:r>
          </w:p>
          <w:p w14:paraId="03C88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研究生：眼科学（100212）（105116）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具有眼视光技术初级师及以上资格证书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具有眼视光相关工作经历2年及以上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9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D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5DEE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A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E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专科：护理（520201）；</w:t>
            </w:r>
          </w:p>
          <w:p w14:paraId="0E26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本科：护理学（101101K）、护理（320201）；</w:t>
            </w:r>
          </w:p>
          <w:p w14:paraId="47FCA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研究生：护理学（078300）（101100）、护理（105400）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4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E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具有手术室护理工作经历2年及以上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358B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  <w:p w14:paraId="1FA6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5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专科：护理（520201）；</w:t>
            </w:r>
          </w:p>
          <w:p w14:paraId="0154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本科：护理学（101101K）、护理（320201）；</w:t>
            </w:r>
          </w:p>
          <w:p w14:paraId="3F9B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研究生：护理学（078300）（101100）、护理（105400）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8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具有护理工作经历2年及以上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E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8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77A7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口腔科护士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C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专科：护理（520201）；</w:t>
            </w:r>
          </w:p>
          <w:p w14:paraId="0F31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本科：护理学（101101K）、护理（320201）；</w:t>
            </w:r>
          </w:p>
          <w:p w14:paraId="11EC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研究生：护理学（078300）（101100）、护理（105400）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具有口腔护理相关工作经历2年及</w:t>
            </w:r>
          </w:p>
          <w:p w14:paraId="7DC43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3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C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40"/>
                <w:szCs w:val="40"/>
                <w:highlight w:val="none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-9807575</wp:posOffset>
                      </wp:positionH>
                      <wp:positionV relativeFrom="page">
                        <wp:posOffset>3736975</wp:posOffset>
                      </wp:positionV>
                      <wp:extent cx="575945" cy="1115695"/>
                      <wp:effectExtent l="0" t="0" r="14605" b="825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5C97713B">
                                  <w:pP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41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72.25pt;margin-top:294.25pt;height:87.85pt;width:45.35pt;mso-position-vertical-relative:page;z-index:-251653120;mso-width-relative:page;mso-height-relative:page;" fillcolor="#FFFFFF" filled="t" stroked="f" coordsize="21600,21600" o:gfxdata="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afK4TfAAAA&#10;DwEAAA8AAAAAAAAAAQAgAAAAIgAAAGRycy9kb3ducmV2LnhtbFBLAQIUABQAAAAIAIdO4kD3/47y&#10;3QEAAKkDAAAOAAAAAAAAAAEAIAAAAC4BAABkcnMvZTJvRG9jLnhtbFBLBQYAAAAABgAGAFkBAAB9&#10;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5C97713B">
                            <w:pP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41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655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  <w:p w14:paraId="2A88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A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专科：护理（520201）；</w:t>
            </w:r>
          </w:p>
          <w:p w14:paraId="498B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本科：护理学（101101K）、护理（320201）；</w:t>
            </w:r>
          </w:p>
          <w:p w14:paraId="6BAE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研究生：护理学（078300）（101100）、护理（105400）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具有儿科护理相关工作经历2年及</w:t>
            </w:r>
          </w:p>
          <w:p w14:paraId="47C9B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0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9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57F2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F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B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计免科护士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1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C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专科：护理（520201）；</w:t>
            </w:r>
          </w:p>
          <w:p w14:paraId="6B16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本科：护理学（101101K）、护理（320201）；</w:t>
            </w:r>
          </w:p>
          <w:p w14:paraId="0DCF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研究生：护理学（078300）（101100）、护理（105400）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C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具有护士执业资格证，同时具有疫苗接种证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具有护理相关工作经历</w:t>
            </w:r>
          </w:p>
          <w:p w14:paraId="38F7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1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0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304F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9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/>
                <w:color w:val="auto"/>
                <w:sz w:val="40"/>
                <w:szCs w:val="40"/>
                <w:highlight w:val="none"/>
                <w:shd w:val="clear" w:color="auto" w:fil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-674370</wp:posOffset>
                      </wp:positionH>
                      <wp:positionV relativeFrom="page">
                        <wp:posOffset>-1233805</wp:posOffset>
                      </wp:positionV>
                      <wp:extent cx="554355" cy="1120775"/>
                      <wp:effectExtent l="0" t="0" r="17145" b="3175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" cy="112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270E5D8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00" w:lineRule="atLeast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 42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</w:t>
                                  </w:r>
                                </w:p>
                                <w:p w14:paraId="3E1A0632">
                                  <w:pPr>
                                    <w:rPr>
                                      <w:rFonts w:hint="eastAsia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vert="eaVert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3.1pt;margin-top:-97.15pt;height:88.25pt;width:43.65pt;mso-position-vertical-relative:page;z-index:-251652096;mso-width-relative:page;mso-height-relative:page;" fillcolor="#FFFFFF" filled="t" stroked="f" coordsize="21600,21600" o:gfxdata="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mMH3twAAAANAQAA&#10;DwAAAAAAAAABACAAAAAiAAAAZHJzL2Rvd25yZXYueG1sUEsBAhQAFAAAAAgAh07iQEe5xbHcAQAA&#10;qQMAAA4AAAAAAAAAAQAgAAAAKwEAAGRycy9lMm9Eb2MueG1sUEsFBgAAAAAGAAYAWQEAAHkFAAAA&#10;AA=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270E5D8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0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 42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</w:t>
                            </w:r>
                          </w:p>
                          <w:p w14:paraId="3E1A0632">
                            <w:pP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3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2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中医科护士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D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专科：护理（520201）；</w:t>
            </w:r>
          </w:p>
          <w:p w14:paraId="7455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本科：护理学（101101K）、护理（320201）；</w:t>
            </w:r>
          </w:p>
          <w:p w14:paraId="11E1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研究生：护理学（078300）（101100）、护理（105400）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具有护士执业资格证，同时具有中医护理相关从业资格证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具有护理相关工作经历</w:t>
            </w:r>
          </w:p>
          <w:p w14:paraId="48CC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3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F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639E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医保科职员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7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本科：医学类（10）、医药卫生大类（32）；</w:t>
            </w:r>
          </w:p>
          <w:p w14:paraId="2694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研究生：医学类（10）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D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具有医保相关工作经历</w:t>
            </w:r>
          </w:p>
          <w:p w14:paraId="7EC7A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A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医疗卫生类（E类）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389F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信息中心职员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8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8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1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专科：计算机类（5102）；本科：计算机类（0809）（3102）；</w:t>
            </w:r>
          </w:p>
          <w:p w14:paraId="6B46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研究生：计算机科学与技术 （077500）（081200）、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 （077501）（081201）、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计算机软件与理论 （077502）（081202）、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 （077503）（081203）、计算机技术（085404）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D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6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具有医疗信息相关工作经历2年及</w:t>
            </w:r>
          </w:p>
          <w:p w14:paraId="243F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综合管理类（A类）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2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151B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财务审计员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8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3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专科：大数据与会计(530302)、大数据与审计（530303）、大数据与财务管理(530301)；</w:t>
            </w:r>
          </w:p>
          <w:p w14:paraId="3CB2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本科：会计学（120203K）、大数据与审计（330303）、数据与财务管理（330301）、大数据与会计（330302）、财务管理（120204）、审计学（120207）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7605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研究生：会计学（120201）、会计（125300）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具有初级会计师及以上资格证书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0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3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综合管理类（A类）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B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</w:tr>
      <w:tr w14:paraId="20F9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乌兰浩特市妇幼保健计划生育服务中心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行政岗位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党办</w:t>
            </w:r>
          </w:p>
          <w:p w14:paraId="2FE52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D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7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6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F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7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D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  <w:t>0482-8299725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综合管理类（A类）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2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40"/>
                <w:szCs w:val="40"/>
                <w:highlight w:val="none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-9807575</wp:posOffset>
                      </wp:positionH>
                      <wp:positionV relativeFrom="page">
                        <wp:posOffset>1444625</wp:posOffset>
                      </wp:positionV>
                      <wp:extent cx="575945" cy="1115695"/>
                      <wp:effectExtent l="0" t="0" r="14605" b="825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1A535685">
                                  <w:pP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43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FFFFFF" w:themeColor="background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FFFFFF" w:themeColor="background1"/>
                                      <w:spacing w:val="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72.25pt;margin-top:113.75pt;height:87.85pt;width:45.35pt;mso-position-vertical-relative:page;z-index:-251651072;mso-width-relative:page;mso-height-relative:page;" fillcolor="#FFFFFF" filled="t" stroked="f" coordsize="21600,21600" o:gfxdata="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MoM3d4AAAAP&#10;AQAADwAAAAAAAAABACAAAAAiAAAAZHJzL2Rvd25yZXYueG1sUEsBAhQAFAAAAAgAh07iQBsFYN/d&#10;AQAAqQMAAA4AAAAAAAAAAQAgAAAALQEAAGRycy9lMm9Eb2MueG1sUEsFBgAAAAAGAAYAWQEAAHwF&#10;AAAAAA=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1A535685">
                            <w:pP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43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FFFFFF" w:themeColor="background1"/>
                                <w:spacing w:val="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095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6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医师10人，医技7人，护士11人，其他专技3人，行政2人；合计33人。</w:t>
            </w:r>
          </w:p>
        </w:tc>
      </w:tr>
    </w:tbl>
    <w:p w14:paraId="1F76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spacing w:val="0"/>
        </w:rPr>
      </w:pPr>
    </w:p>
    <w:sectPr>
      <w:pgSz w:w="16838" w:h="11906" w:orient="landscape"/>
      <w:pgMar w:top="1587" w:right="2154" w:bottom="1474" w:left="1587" w:header="851" w:footer="992" w:gutter="0"/>
      <w:pgNumType w:fmt="decimal" w:start="2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c4MTA0N2Q3YjFlNDI0MGNkYWU3NzgxY2VjZDQifQ=="/>
  </w:docVars>
  <w:rsids>
    <w:rsidRoot w:val="258B7691"/>
    <w:rsid w:val="00C50B26"/>
    <w:rsid w:val="01FF636B"/>
    <w:rsid w:val="02217FDE"/>
    <w:rsid w:val="02663EAD"/>
    <w:rsid w:val="027112CC"/>
    <w:rsid w:val="02D06ECC"/>
    <w:rsid w:val="02D12E51"/>
    <w:rsid w:val="032F2286"/>
    <w:rsid w:val="07252B57"/>
    <w:rsid w:val="07506C6F"/>
    <w:rsid w:val="08305B77"/>
    <w:rsid w:val="092E0E93"/>
    <w:rsid w:val="09475760"/>
    <w:rsid w:val="09E0077E"/>
    <w:rsid w:val="0AB85257"/>
    <w:rsid w:val="0BC867E1"/>
    <w:rsid w:val="0D9B576B"/>
    <w:rsid w:val="0EA7186A"/>
    <w:rsid w:val="0F0662B0"/>
    <w:rsid w:val="0FF70D71"/>
    <w:rsid w:val="103F1B00"/>
    <w:rsid w:val="108041E0"/>
    <w:rsid w:val="111331E7"/>
    <w:rsid w:val="11A63248"/>
    <w:rsid w:val="11EA1373"/>
    <w:rsid w:val="123A3A43"/>
    <w:rsid w:val="123B2CC4"/>
    <w:rsid w:val="12762995"/>
    <w:rsid w:val="14D013EF"/>
    <w:rsid w:val="158E70FB"/>
    <w:rsid w:val="19AE79AF"/>
    <w:rsid w:val="19CA7B05"/>
    <w:rsid w:val="19E80BA9"/>
    <w:rsid w:val="19F8741E"/>
    <w:rsid w:val="1A00709B"/>
    <w:rsid w:val="1AE654C9"/>
    <w:rsid w:val="1B446693"/>
    <w:rsid w:val="1BEA0FE8"/>
    <w:rsid w:val="1BF424AF"/>
    <w:rsid w:val="1BF43C15"/>
    <w:rsid w:val="1CFF7399"/>
    <w:rsid w:val="1D083E1C"/>
    <w:rsid w:val="1E7A147F"/>
    <w:rsid w:val="20D83B05"/>
    <w:rsid w:val="2100305C"/>
    <w:rsid w:val="21DA1AFF"/>
    <w:rsid w:val="231F5A1C"/>
    <w:rsid w:val="2322550C"/>
    <w:rsid w:val="23FF7608"/>
    <w:rsid w:val="24523BCF"/>
    <w:rsid w:val="258B7691"/>
    <w:rsid w:val="25F809F7"/>
    <w:rsid w:val="26154EB4"/>
    <w:rsid w:val="26CF556D"/>
    <w:rsid w:val="26D829E9"/>
    <w:rsid w:val="27853465"/>
    <w:rsid w:val="29AD41AF"/>
    <w:rsid w:val="2AFD6D2E"/>
    <w:rsid w:val="2B496BF1"/>
    <w:rsid w:val="2BB94533"/>
    <w:rsid w:val="2CAA608D"/>
    <w:rsid w:val="2E114AFB"/>
    <w:rsid w:val="2EDE2C2F"/>
    <w:rsid w:val="2F315928"/>
    <w:rsid w:val="2FB027B0"/>
    <w:rsid w:val="32056724"/>
    <w:rsid w:val="322941CE"/>
    <w:rsid w:val="324E1BA1"/>
    <w:rsid w:val="330B2A4D"/>
    <w:rsid w:val="33C85C5B"/>
    <w:rsid w:val="34977F25"/>
    <w:rsid w:val="34BC2B93"/>
    <w:rsid w:val="35E054DE"/>
    <w:rsid w:val="35E2382D"/>
    <w:rsid w:val="3613585B"/>
    <w:rsid w:val="36894F05"/>
    <w:rsid w:val="36FB1F52"/>
    <w:rsid w:val="376477E4"/>
    <w:rsid w:val="39934616"/>
    <w:rsid w:val="39C63990"/>
    <w:rsid w:val="39E41315"/>
    <w:rsid w:val="3A7531BA"/>
    <w:rsid w:val="3ACC6031"/>
    <w:rsid w:val="3CBC3285"/>
    <w:rsid w:val="3CC11E03"/>
    <w:rsid w:val="3CDB69FF"/>
    <w:rsid w:val="3D6C58AA"/>
    <w:rsid w:val="3DB64D8C"/>
    <w:rsid w:val="3F6D76B7"/>
    <w:rsid w:val="40501E19"/>
    <w:rsid w:val="40B45955"/>
    <w:rsid w:val="40F97454"/>
    <w:rsid w:val="412A3AB2"/>
    <w:rsid w:val="41D8350E"/>
    <w:rsid w:val="42E45961"/>
    <w:rsid w:val="43343FCC"/>
    <w:rsid w:val="4550160D"/>
    <w:rsid w:val="457273C9"/>
    <w:rsid w:val="4604580A"/>
    <w:rsid w:val="46206D5D"/>
    <w:rsid w:val="464B0255"/>
    <w:rsid w:val="46880249"/>
    <w:rsid w:val="480609B3"/>
    <w:rsid w:val="48205C0E"/>
    <w:rsid w:val="48981C49"/>
    <w:rsid w:val="490C7F41"/>
    <w:rsid w:val="4918544A"/>
    <w:rsid w:val="49BF65D5"/>
    <w:rsid w:val="4A38723F"/>
    <w:rsid w:val="4C3E6205"/>
    <w:rsid w:val="4C675BBA"/>
    <w:rsid w:val="4CFC3EC0"/>
    <w:rsid w:val="4D160B83"/>
    <w:rsid w:val="4F4575F8"/>
    <w:rsid w:val="4FCC3F86"/>
    <w:rsid w:val="511D1643"/>
    <w:rsid w:val="522F1C65"/>
    <w:rsid w:val="52982C14"/>
    <w:rsid w:val="5322283B"/>
    <w:rsid w:val="533E4B0E"/>
    <w:rsid w:val="536654A0"/>
    <w:rsid w:val="536764E0"/>
    <w:rsid w:val="539F23EC"/>
    <w:rsid w:val="54AC424D"/>
    <w:rsid w:val="55621BCE"/>
    <w:rsid w:val="55A35789"/>
    <w:rsid w:val="55E069DD"/>
    <w:rsid w:val="56D57476"/>
    <w:rsid w:val="56D8506C"/>
    <w:rsid w:val="56E322E1"/>
    <w:rsid w:val="57E74053"/>
    <w:rsid w:val="58BC6E42"/>
    <w:rsid w:val="58ED697E"/>
    <w:rsid w:val="596F1F91"/>
    <w:rsid w:val="5AE623A0"/>
    <w:rsid w:val="5BE448AC"/>
    <w:rsid w:val="5C2A2760"/>
    <w:rsid w:val="5CED474D"/>
    <w:rsid w:val="5E8E5228"/>
    <w:rsid w:val="5EBB7FE7"/>
    <w:rsid w:val="5F2A342A"/>
    <w:rsid w:val="603858BB"/>
    <w:rsid w:val="60D333C6"/>
    <w:rsid w:val="61025A59"/>
    <w:rsid w:val="61967195"/>
    <w:rsid w:val="631657EC"/>
    <w:rsid w:val="638915D0"/>
    <w:rsid w:val="641425A0"/>
    <w:rsid w:val="64270125"/>
    <w:rsid w:val="645D5138"/>
    <w:rsid w:val="65E86032"/>
    <w:rsid w:val="660D2ED6"/>
    <w:rsid w:val="661174EE"/>
    <w:rsid w:val="666703C9"/>
    <w:rsid w:val="666E3A2B"/>
    <w:rsid w:val="669435F8"/>
    <w:rsid w:val="67786255"/>
    <w:rsid w:val="678A5A5B"/>
    <w:rsid w:val="687410CD"/>
    <w:rsid w:val="68765476"/>
    <w:rsid w:val="69CB6B96"/>
    <w:rsid w:val="6A9516EC"/>
    <w:rsid w:val="6AF63D21"/>
    <w:rsid w:val="6B8419DD"/>
    <w:rsid w:val="6C4C61D1"/>
    <w:rsid w:val="6CF87842"/>
    <w:rsid w:val="6CFE17CB"/>
    <w:rsid w:val="6D2F5E28"/>
    <w:rsid w:val="6DA73C10"/>
    <w:rsid w:val="6DEE3003"/>
    <w:rsid w:val="6EBB05F6"/>
    <w:rsid w:val="6EC47312"/>
    <w:rsid w:val="6EEC00E8"/>
    <w:rsid w:val="6F1E7F02"/>
    <w:rsid w:val="6F607C18"/>
    <w:rsid w:val="715614D9"/>
    <w:rsid w:val="71831210"/>
    <w:rsid w:val="71841F3D"/>
    <w:rsid w:val="7242213B"/>
    <w:rsid w:val="73522870"/>
    <w:rsid w:val="737C169B"/>
    <w:rsid w:val="75C8506C"/>
    <w:rsid w:val="77731007"/>
    <w:rsid w:val="77F146FD"/>
    <w:rsid w:val="781C51FB"/>
    <w:rsid w:val="78E310F6"/>
    <w:rsid w:val="78F50C83"/>
    <w:rsid w:val="7924080B"/>
    <w:rsid w:val="798E037A"/>
    <w:rsid w:val="7A2936DC"/>
    <w:rsid w:val="7A707A80"/>
    <w:rsid w:val="7B955588"/>
    <w:rsid w:val="7BB414D1"/>
    <w:rsid w:val="7BF2699E"/>
    <w:rsid w:val="7D05184B"/>
    <w:rsid w:val="7DEA2039"/>
    <w:rsid w:val="7E99018A"/>
    <w:rsid w:val="7EF667A6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7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3"/>
    <w:autoRedefine/>
    <w:qFormat/>
    <w:uiPriority w:val="0"/>
    <w:pPr>
      <w:widowControl/>
      <w:ind w:firstLine="420" w:firstLineChars="200"/>
      <w:jc w:val="left"/>
    </w:pPr>
    <w:rPr>
      <w:rFonts w:cs="Calibri"/>
      <w:kern w:val="0"/>
      <w:sz w:val="24"/>
      <w:lang w:eastAsia="en-US"/>
    </w:rPr>
  </w:style>
  <w:style w:type="paragraph" w:customStyle="1" w:styleId="10">
    <w:name w:val="BodyText1I"/>
    <w:basedOn w:val="11"/>
    <w:next w:val="12"/>
    <w:autoRedefine/>
    <w:qFormat/>
    <w:uiPriority w:val="0"/>
    <w:pPr>
      <w:ind w:firstLine="420" w:firstLineChars="100"/>
    </w:pPr>
  </w:style>
  <w:style w:type="paragraph" w:customStyle="1" w:styleId="11">
    <w:name w:val="BodyText"/>
    <w:basedOn w:val="1"/>
    <w:autoRedefine/>
    <w:qFormat/>
    <w:uiPriority w:val="0"/>
    <w:pPr>
      <w:textAlignment w:val="baseline"/>
    </w:pPr>
  </w:style>
  <w:style w:type="paragraph" w:customStyle="1" w:styleId="12">
    <w:name w:val="BodyText1I2"/>
    <w:basedOn w:val="13"/>
    <w:autoRedefine/>
    <w:qFormat/>
    <w:uiPriority w:val="0"/>
    <w:pPr>
      <w:widowControl/>
      <w:ind w:firstLine="4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13">
    <w:name w:val="BodyTextIndent"/>
    <w:basedOn w:val="1"/>
    <w:autoRedefine/>
    <w:qFormat/>
    <w:uiPriority w:val="0"/>
    <w:pPr>
      <w:ind w:firstLine="560" w:firstLineChars="200"/>
      <w:textAlignment w:val="baseline"/>
    </w:pPr>
    <w:rPr>
      <w:rFonts w:ascii="Times New Roman" w:hAnsi="Times New Roman"/>
      <w:sz w:val="28"/>
    </w:rPr>
  </w:style>
  <w:style w:type="paragraph" w:customStyle="1" w:styleId="14">
    <w:name w:val="Default"/>
    <w:basedOn w:val="1"/>
    <w:semiHidden/>
    <w:qFormat/>
    <w:uiPriority w:val="0"/>
    <w:pPr>
      <w:autoSpaceDE w:val="0"/>
      <w:autoSpaceDN w:val="0"/>
    </w:pPr>
    <w:rPr>
      <w:rFonts w:ascii="宋体" w:hAnsi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3597</Words>
  <Characters>4620</Characters>
  <Lines>0</Lines>
  <Paragraphs>0</Paragraphs>
  <TotalTime>2</TotalTime>
  <ScaleCrop>false</ScaleCrop>
  <LinksUpToDate>false</LinksUpToDate>
  <CharactersWithSpaces>4630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2024-04-29T01:54:00Z</dcterms:created>
  <dc:creator>admin</dc:creator>
  <cp:lastModifiedBy>START</cp:lastModifiedBy>
  <cp:lastPrinted>2025-03-17T07:39:00Z</cp:lastPrinted>
  <dcterms:modified xsi:type="dcterms:W3CDTF">2025-06-08T14:47:46Z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AA18296994F74E88813C0C99E59EED24_13</vt:lpwstr>
  </property>
  <property fmtid="{D5CDD505-2E9C-101B-9397-08002B2CF9AE}" pid="4" name="KSOTemplateDocerSaveRecord">
    <vt:lpwstr>eyJoZGlkIjoiNDViMWViMWNiMDFiMjk3YzFlZGEwZmYwYWNiNmQ0MzciLCJ1c2VySWQiOiIzNjI4NjA3MjAifQ==</vt:lpwstr>
  </property>
</Properties>
</file>