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县总医院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台湾人才引进报名表</w:t>
      </w:r>
    </w:p>
    <w:tbl>
      <w:tblPr>
        <w:tblStyle w:val="4"/>
        <w:tblW w:w="961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81"/>
        <w:gridCol w:w="184"/>
        <w:gridCol w:w="1006"/>
        <w:gridCol w:w="217"/>
        <w:gridCol w:w="1420"/>
        <w:gridCol w:w="1280"/>
        <w:gridCol w:w="1199"/>
        <w:gridCol w:w="104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19**.**</w:t>
            </w: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电子版相片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20**.**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 况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 否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  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  届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  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 号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毕业学校及院系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业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位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是否取得执业医师资格证书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  科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只填写全日制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士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只填写全日制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是否取得全科（住院）医师规范化培训合格证书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士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只填写全日制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42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 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况</w:t>
            </w:r>
          </w:p>
        </w:tc>
        <w:tc>
          <w:tcPr>
            <w:tcW w:w="842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tblCellSpacing w:w="0" w:type="dxa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 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 系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CellSpacing w:w="0" w:type="dxa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 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 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诺</w:t>
            </w:r>
          </w:p>
        </w:tc>
        <w:tc>
          <w:tcPr>
            <w:tcW w:w="8426" w:type="dxa"/>
            <w:gridSpan w:val="9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本人承诺以上所填信息属实，如有不实之处，自愿承担相应责任。被聘用的，由用人单位与其签订柔性引进协议。第一年为试用期。试用期一年考核不合格的，自动解除协议。</w:t>
            </w:r>
          </w:p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报名人签名：　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　   年 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 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 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 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8426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（盖章）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年      月    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26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（盖章）      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      月      日    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填表说明（以下不用打印）：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本表用小四号宋体填写，共2页，请勿超出；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出生年月、入党年月填写格式为：4位数年份+2位数月份，并用“.”隔开，如：1990.01（日期填写，均按此格式）；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民族填写全称，如汉族，蒙古族；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籍贯、出生地填写格式为：外省的，省+县，如江苏东海；本省外县的，县+乡镇，如新罗区雁石镇岩星村；上杭县的，县+乡镇+村，如上杭县湖洋镇；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入党年月填写转为中共预备党员的时间，非中共党员的填写加入党派、团体名称；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健康状况填写格式为：健康、一般、较差；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毕业学校、院系填写全称，直博的在硕士一栏填写无；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个人档案存放地点填写保管单位全称；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个人简历从高中入学后开始填写，先填学习经历，后填任职和社会实践经历；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获奖情况填写获得的校级及以上奖励，填写格式为：获奖年月+获奖情况（获奖证书）；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报名人员承诺一栏，电子版打字填写，纸质版由本人手写签名；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照片必须是1寸蓝底彩色免冠照片。电子版报名意向表请直接插入照片，纸质版若为电子版彩色打印则不必粘贴照片；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家庭主要成员及主要社会关系的工作单位及职务填写要完整，如务农的，应填写“省+县+乡镇+村务农”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2ZhNzM3YTYxMjk0NjQ1OWNhYWY1MzVmMzNmMDUifQ=="/>
  </w:docVars>
  <w:rsids>
    <w:rsidRoot w:val="00541D2B"/>
    <w:rsid w:val="00234AA2"/>
    <w:rsid w:val="0035026C"/>
    <w:rsid w:val="003D6E03"/>
    <w:rsid w:val="00541D2B"/>
    <w:rsid w:val="005D24EB"/>
    <w:rsid w:val="007A3A68"/>
    <w:rsid w:val="007A62C6"/>
    <w:rsid w:val="00806B4F"/>
    <w:rsid w:val="008660A6"/>
    <w:rsid w:val="00A22F15"/>
    <w:rsid w:val="00A34B89"/>
    <w:rsid w:val="00BD253D"/>
    <w:rsid w:val="00E3233A"/>
    <w:rsid w:val="00E330A3"/>
    <w:rsid w:val="00ED3A83"/>
    <w:rsid w:val="07AD5B25"/>
    <w:rsid w:val="086E1B7F"/>
    <w:rsid w:val="095C572F"/>
    <w:rsid w:val="097E5D15"/>
    <w:rsid w:val="0B753148"/>
    <w:rsid w:val="0E68661B"/>
    <w:rsid w:val="0F6F69D3"/>
    <w:rsid w:val="15AA0D3E"/>
    <w:rsid w:val="1B7F6BFA"/>
    <w:rsid w:val="1D636A97"/>
    <w:rsid w:val="1DB427A7"/>
    <w:rsid w:val="1F5D7D23"/>
    <w:rsid w:val="1F61058A"/>
    <w:rsid w:val="209239FD"/>
    <w:rsid w:val="21F5098C"/>
    <w:rsid w:val="24C7636B"/>
    <w:rsid w:val="273069DC"/>
    <w:rsid w:val="2C2E6353"/>
    <w:rsid w:val="2D012636"/>
    <w:rsid w:val="2EF214EF"/>
    <w:rsid w:val="31D75713"/>
    <w:rsid w:val="32190DE1"/>
    <w:rsid w:val="322A144B"/>
    <w:rsid w:val="376A7B73"/>
    <w:rsid w:val="38D429AD"/>
    <w:rsid w:val="3AED34FB"/>
    <w:rsid w:val="3FDB0AC5"/>
    <w:rsid w:val="409B3059"/>
    <w:rsid w:val="428B6EDB"/>
    <w:rsid w:val="4A4F26CC"/>
    <w:rsid w:val="4C8F5111"/>
    <w:rsid w:val="4D4E28D6"/>
    <w:rsid w:val="50BC3FFA"/>
    <w:rsid w:val="50D41344"/>
    <w:rsid w:val="51DA5080"/>
    <w:rsid w:val="523E4101"/>
    <w:rsid w:val="546743CD"/>
    <w:rsid w:val="54EA55DA"/>
    <w:rsid w:val="55D80E53"/>
    <w:rsid w:val="59B75966"/>
    <w:rsid w:val="5D46181B"/>
    <w:rsid w:val="5F77D04D"/>
    <w:rsid w:val="660D1128"/>
    <w:rsid w:val="6C417D7E"/>
    <w:rsid w:val="74387CB8"/>
    <w:rsid w:val="75FC4D15"/>
    <w:rsid w:val="783C3AEF"/>
    <w:rsid w:val="798219D5"/>
    <w:rsid w:val="7A361B91"/>
    <w:rsid w:val="7A5D7498"/>
    <w:rsid w:val="7EF60B64"/>
    <w:rsid w:val="7FFB8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2719</Words>
  <Characters>2860</Characters>
  <Lines>25</Lines>
  <Paragraphs>7</Paragraphs>
  <TotalTime>39</TotalTime>
  <ScaleCrop>false</ScaleCrop>
  <LinksUpToDate>false</LinksUpToDate>
  <CharactersWithSpaces>3257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2023-07-28T00:17:00Z</dcterms:created>
  <dc:creator>admin</dc:creator>
  <cp:lastModifiedBy>lyadmin</cp:lastModifiedBy>
  <cp:lastPrinted>2025-04-21T19:05:00Z</cp:lastPrinted>
  <dcterms:modified xsi:type="dcterms:W3CDTF">2025-04-24T15:29:48Z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0DB7E0C88C2F454AA3D70D13636A9E1A_13</vt:lpwstr>
  </property>
  <property fmtid="{D5CDD505-2E9C-101B-9397-08002B2CF9AE}" pid="4" name="KSOTemplateDocerSaveRecord">
    <vt:lpwstr>eyJoZGlkIjoiMTZiY2ZhNzM3YTYxMjk0NjQ1OWNhYWY1MzVmMzNmMDUiLCJ1c2VySWQiOiIxMDQ5OTg3NTMwIn0=</vt:lpwstr>
  </property>
</Properties>
</file>