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6FB5">
      <w:pPr>
        <w:shd w:val="clear" w:color="auto" w:fill="FFFFFF"/>
        <w:spacing w:line="560" w:lineRule="exact"/>
        <w:ind w:left="-199" w:leftChars="-95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2D1F0053">
      <w:pPr>
        <w:shd w:val="clear" w:color="auto" w:fill="FFFFFF"/>
        <w:spacing w:line="560" w:lineRule="exact"/>
        <w:ind w:firstLine="360" w:firstLineChars="100"/>
        <w:jc w:val="left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衢州市人民医院2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025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公开招聘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编外人员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 w14:paraId="74F73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C130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B40F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6A153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2000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5D87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25A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2E35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 w14:paraId="793660C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3CBEBD8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 w14:paraId="288B2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3F13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F80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11EA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38DC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2364CCB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CF52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59B5249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762E4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6F07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BCB9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8BD9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6C1C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964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DDD4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230F1EA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46CB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5E64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2E65D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3E5C2BF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BA7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542B6AA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78333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947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2CAFF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 w14:paraId="7DA172B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F7C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 w14:paraId="31563F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C0E8A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46F77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179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0A84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0C4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C384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16470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321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 w14:paraId="20D6B7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8576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E733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 w14:paraId="6661A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64F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E29F9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3904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E04C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C8E7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0A9F3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8ECB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1C176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87F1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CBE9A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0AD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559D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vAlign w:val="center"/>
          </w:tcPr>
          <w:p w14:paraId="7604364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91BDF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B189D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339E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2636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287CD">
            <w:pPr>
              <w:jc w:val="center"/>
              <w:rPr>
                <w:rFonts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6F65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09666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ED5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58D0351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 w14:paraId="412551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 w14:paraId="36FF4B0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FF83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049F1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88BF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 w14:paraId="09D11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A8396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BBED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42AA4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F157B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9A620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A209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23E5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2C46C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7DD72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5DF8B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75639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E0AA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53AC8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A21E0"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 w14:paraId="3EA3AD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D18E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14F756A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 w14:paraId="04BB113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 w14:paraId="4B0604D3"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2"/>
              </w:rPr>
            </w:pPr>
          </w:p>
        </w:tc>
      </w:tr>
      <w:tr w14:paraId="6C8DB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6833B">
            <w:pPr>
              <w:spacing w:line="300" w:lineRule="exact"/>
              <w:ind w:firstLine="437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 w14:paraId="09D05D0C"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0871392">
            <w:pPr>
              <w:spacing w:line="300" w:lineRule="exact"/>
              <w:ind w:firstLine="440" w:firstLineChars="200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经面试且成绩合格的未聘用人员（取消聘用资格的除外），同意纳入《编外用工备选库》。</w:t>
            </w:r>
          </w:p>
          <w:p w14:paraId="7BD97595">
            <w:pPr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</w:rPr>
              <w:t>是 □     否□       签名：</w:t>
            </w:r>
          </w:p>
        </w:tc>
      </w:tr>
      <w:tr w14:paraId="543906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DA2D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初审人意见、</w:t>
            </w:r>
          </w:p>
          <w:p w14:paraId="517737D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28FE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EBD3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复审人意见、</w:t>
            </w:r>
          </w:p>
          <w:p w14:paraId="7869F56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F133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33DBF20C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 w14:paraId="1B6FB223"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F1FD0"/>
    <w:rsid w:val="3EFF1FD0"/>
    <w:rsid w:val="524B0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276</Characters>
  <Lines>0</Lines>
  <Paragraphs>0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2025-04-17T16:25:00Z</dcterms:created>
  <dc:creator>quzhou</dc:creator>
  <cp:lastModifiedBy>WPS_1720605366</cp:lastModifiedBy>
  <dcterms:modified xsi:type="dcterms:W3CDTF">2025-04-18T06:43:47Z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3842925FDD1E40F1BD3037AC4025F996_13</vt:lpwstr>
  </property>
</Properties>
</file>