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color w:val="000000"/>
          <w:sz w:val="24"/>
          <w:szCs w:val="24"/>
        </w:rPr>
      </w:pPr>
      <w:r>
        <w:rPr>
          <w:color w:val="000000"/>
          <w:sz w:val="24"/>
          <w:szCs w:val="24"/>
        </w:rPr>
        <w:t>口腔门诊院感感染管理知识考核试题及答案一:</w:t>
      </w:r>
    </w:p>
    <w:p>
      <w:pPr>
        <w:pStyle w:val="2"/>
        <w:keepNext w:val="0"/>
        <w:keepLines w:val="0"/>
        <w:widowControl/>
        <w:suppressLineNumbers w:val="0"/>
        <w:rPr>
          <w:sz w:val="24"/>
          <w:szCs w:val="24"/>
        </w:rPr>
      </w:pPr>
      <w:r>
        <w:rPr>
          <w:color w:val="000000"/>
          <w:sz w:val="24"/>
          <w:szCs w:val="24"/>
        </w:rPr>
        <w:t>单项选择题（每题3分，共30分）</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1、牙科手机手工清洗方法错误的选项是（）［单项选择题］*A.使用压力罐装清洁润滑油过程中使用透明塑料袋或纸巾包住机头部</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B.使用压力水枪清洗牙科手机后应尽快使用压力气枪进行内部气路的干燥C.压力水枪和压力气枪的压力宜在200kPa〜250kPa,不宜超过说明书标注压力</w:t>
      </w:r>
    </w:p>
    <w:p>
      <w:pPr>
        <w:pStyle w:val="3"/>
        <w:keepNext w:val="0"/>
        <w:keepLines w:val="0"/>
        <w:widowControl/>
        <w:suppressLineNumbers w:val="0"/>
        <w:spacing w:before="0" w:beforeAutospacing="1" w:after="0" w:afterAutospacing="1"/>
        <w:ind w:left="0" w:right="0"/>
        <w:rPr>
          <w:color w:val="EBA23C"/>
          <w:sz w:val="24"/>
          <w:szCs w:val="24"/>
        </w:rPr>
      </w:pPr>
      <w:r>
        <w:rPr>
          <w:color w:val="000000"/>
          <w:sz w:val="24"/>
          <w:szCs w:val="24"/>
        </w:rPr>
        <w:t>D.牙科手机可浸泡在液体溶液内清洗</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2、牙科小器械及其他结构复杂的口腔科器械，宜采用以下哪种方法（）［单项选择题］</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A.自动清洗消毒器清洗B.流水手洗</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C.浸泡后毛刷刷洗D.超声清洗</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3、口腔器械处理其低度危险口腔器械应到达（）［单项选择题］*A.中水平消毒</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B.中、低水平消毒</w:t>
      </w:r>
      <w:r>
        <w:rPr>
          <w:color w:val="EBA23C"/>
          <w:sz w:val="24"/>
          <w:szCs w:val="24"/>
        </w:rPr>
        <w:t>（正确答案）</w:t>
      </w:r>
      <w:r>
        <w:rPr>
          <w:color w:val="000000"/>
          <w:sz w:val="24"/>
          <w:szCs w:val="24"/>
        </w:rPr>
        <w:t>C.灭菌</w:t>
      </w:r>
    </w:p>
    <w:p>
      <w:pPr>
        <w:pStyle w:val="3"/>
        <w:keepNext w:val="0"/>
        <w:keepLines w:val="0"/>
        <w:widowControl/>
        <w:suppressLineNumbers w:val="0"/>
        <w:spacing w:before="0" w:beforeAutospacing="1" w:after="0" w:afterAutospacing="1"/>
        <w:ind w:left="0" w:right="0"/>
        <w:rPr>
          <w:color w:val="000000"/>
          <w:sz w:val="24"/>
          <w:szCs w:val="24"/>
        </w:rPr>
      </w:pPr>
      <w:r>
        <w:rPr>
          <w:color w:val="000000"/>
          <w:sz w:val="24"/>
          <w:szCs w:val="24"/>
        </w:rPr>
        <w:t>D.灭菌或高水平消毒</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4、属于高度危险口腔诊疗器械的是（）［单项选择题］*</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A.拔牙钳</w:t>
      </w:r>
      <w:r>
        <w:rPr>
          <w:color w:val="EBA23C"/>
          <w:sz w:val="24"/>
          <w:szCs w:val="24"/>
        </w:rPr>
        <w:t>（正确答案）</w:t>
      </w:r>
      <w:r>
        <w:rPr>
          <w:color w:val="000000"/>
          <w:sz w:val="24"/>
          <w:szCs w:val="24"/>
        </w:rPr>
        <w:t>B. 口镜</w:t>
      </w:r>
    </w:p>
    <w:p>
      <w:pPr>
        <w:pStyle w:val="3"/>
        <w:keepNext w:val="0"/>
        <w:keepLines w:val="0"/>
        <w:widowControl/>
        <w:suppressLineNumbers w:val="0"/>
        <w:spacing w:before="0" w:beforeAutospacing="1" w:after="0" w:afterAutospacing="1"/>
        <w:ind w:left="0" w:right="0"/>
        <w:rPr>
          <w:color w:val="000000"/>
          <w:sz w:val="24"/>
          <w:szCs w:val="24"/>
        </w:rPr>
      </w:pPr>
      <w:r>
        <w:rPr>
          <w:color w:val="000000"/>
          <w:sz w:val="24"/>
          <w:szCs w:val="24"/>
        </w:rPr>
        <w:t xml:space="preserve">C.印模托盘D.模型雕刻刀 </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5、属于清洁保存的口腔器械是（）［单项选择题］*</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A.牙周探针</w:t>
      </w:r>
      <w:r>
        <w:rPr>
          <w:color w:val="EBA23C"/>
          <w:sz w:val="24"/>
          <w:szCs w:val="24"/>
        </w:rPr>
        <w:t>（正确答案）</w:t>
      </w:r>
      <w:r>
        <w:rPr>
          <w:color w:val="000000"/>
          <w:sz w:val="24"/>
          <w:szCs w:val="24"/>
        </w:rPr>
        <w:t>B.牙洁治器</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C.拔牙钳D.开口器</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6、何种器械不应浸泡在液体溶液内清洗（）［单项选择题］*A.牙周探针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B.拔牙钳C.牙科手机</w:t>
      </w:r>
      <w:r>
        <w:rPr>
          <w:color w:val="EBA23C"/>
          <w:sz w:val="24"/>
          <w:szCs w:val="24"/>
        </w:rPr>
        <w:t>（正确答案）</w:t>
      </w:r>
    </w:p>
    <w:p>
      <w:pPr>
        <w:pStyle w:val="3"/>
        <w:keepNext w:val="0"/>
        <w:keepLines w:val="0"/>
        <w:widowControl/>
        <w:suppressLineNumbers w:val="0"/>
        <w:spacing w:before="0" w:beforeAutospacing="1" w:after="0" w:afterAutospacing="1"/>
        <w:ind w:left="0" w:right="0"/>
        <w:rPr>
          <w:color w:val="000000"/>
          <w:sz w:val="24"/>
          <w:szCs w:val="24"/>
        </w:rPr>
      </w:pPr>
      <w:r>
        <w:rPr>
          <w:color w:val="000000"/>
          <w:sz w:val="24"/>
          <w:szCs w:val="24"/>
        </w:rPr>
        <w:t>D.牙科车针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7、清洁牙科手机压力水枪和压力气枪的压力宜在（）［单项选择题］*</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A.100kPa-200kPaB.200kPa-250kPa（</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C.200kPa~300kPaD.150kPa-250kPa</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8、裸露灭菌及一般容器包装的高度危险口腔器械灭菌后应立即使用，最长时间不 超过（）［单项选择题］</w:t>
      </w:r>
      <w:r>
        <w:rPr>
          <w:color w:val="EF1313"/>
          <w:sz w:val="24"/>
          <w:szCs w:val="24"/>
        </w:rPr>
        <w:t>*</w:t>
      </w:r>
      <w:r>
        <w:rPr>
          <w:color w:val="000000"/>
          <w:sz w:val="24"/>
          <w:szCs w:val="24"/>
        </w:rPr>
        <w:t>A.4h</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B.7dC.30d</w:t>
      </w:r>
    </w:p>
    <w:p>
      <w:pPr>
        <w:pStyle w:val="3"/>
        <w:keepNext w:val="0"/>
        <w:keepLines w:val="0"/>
        <w:widowControl/>
        <w:suppressLineNumbers w:val="0"/>
        <w:spacing w:before="0" w:beforeAutospacing="1" w:after="0" w:afterAutospacing="1"/>
        <w:ind w:left="0" w:right="0"/>
        <w:rPr>
          <w:color w:val="000000"/>
          <w:sz w:val="24"/>
          <w:szCs w:val="24"/>
        </w:rPr>
      </w:pPr>
      <w:r>
        <w:rPr>
          <w:color w:val="000000"/>
          <w:sz w:val="24"/>
          <w:szCs w:val="24"/>
        </w:rPr>
        <w:t>D.180d</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9、口腔器械使用后，经预处理放置于专用回收容器内，回收容器应于多长时间清 洗、消毒、干燥备用。（）［单项选择题］*</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A.每次使用后</w:t>
      </w:r>
      <w:r>
        <w:rPr>
          <w:color w:val="EBA23C"/>
          <w:sz w:val="24"/>
          <w:szCs w:val="24"/>
        </w:rPr>
        <w:t>（正确答案）</w:t>
      </w:r>
      <w:r>
        <w:rPr>
          <w:color w:val="000000"/>
          <w:sz w:val="24"/>
          <w:szCs w:val="24"/>
        </w:rPr>
        <w:t>B.每日</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C每周D.每月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10、口腔器械存放柜（架）或存放车，应多长时间进行清洁消毒，灭菌物品和消毒物 品应分开放置，并有明显标识。（）［单项选择题］*A.每日</w:t>
      </w:r>
    </w:p>
    <w:p>
      <w:pPr>
        <w:pStyle w:val="3"/>
        <w:keepNext w:val="0"/>
        <w:keepLines w:val="0"/>
        <w:widowControl/>
        <w:suppressLineNumbers w:val="0"/>
        <w:spacing w:before="0" w:beforeAutospacing="1" w:after="0" w:afterAutospacing="1"/>
        <w:ind w:left="0" w:right="0"/>
        <w:rPr>
          <w:color w:val="000000"/>
          <w:sz w:val="24"/>
          <w:szCs w:val="24"/>
        </w:rPr>
      </w:pPr>
      <w:r>
        <w:rPr>
          <w:color w:val="000000"/>
          <w:sz w:val="24"/>
          <w:szCs w:val="24"/>
        </w:rPr>
        <w:t>B.每周</w:t>
      </w:r>
      <w:r>
        <w:rPr>
          <w:color w:val="EBA23C"/>
          <w:sz w:val="24"/>
          <w:szCs w:val="24"/>
        </w:rPr>
        <w:t>（正确答案）</w:t>
      </w:r>
      <w:r>
        <w:rPr>
          <w:color w:val="000000"/>
          <w:sz w:val="24"/>
          <w:szCs w:val="24"/>
        </w:rPr>
        <w:t>C.每月D.每季度</w:t>
      </w:r>
    </w:p>
    <w:p>
      <w:pPr>
        <w:pStyle w:val="3"/>
        <w:keepNext w:val="0"/>
        <w:keepLines w:val="0"/>
        <w:widowControl/>
        <w:suppressLineNumbers w:val="0"/>
        <w:spacing w:before="0" w:beforeAutospacing="1" w:after="0" w:afterAutospacing="1"/>
        <w:ind w:left="0" w:right="0"/>
        <w:rPr>
          <w:b/>
          <w:bCs/>
          <w:sz w:val="24"/>
          <w:szCs w:val="24"/>
        </w:rPr>
      </w:pPr>
      <w:r>
        <w:rPr>
          <w:b/>
          <w:bCs/>
          <w:color w:val="000000"/>
          <w:sz w:val="24"/>
          <w:szCs w:val="24"/>
        </w:rPr>
        <w:t>二、多项选择题：（每题5分，共40分）</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1、口腔器械的超声清洗洗涤过程包括（）</w:t>
      </w:r>
      <w:r>
        <w:rPr>
          <w:color w:val="EF1313"/>
          <w:sz w:val="24"/>
          <w:szCs w:val="24"/>
        </w:rPr>
        <w:t>*</w:t>
      </w:r>
      <w:r>
        <w:rPr>
          <w:color w:val="000000"/>
          <w:sz w:val="24"/>
          <w:szCs w:val="24"/>
        </w:rPr>
        <w:t>A.水温应＜45。</w:t>
      </w:r>
      <w:r>
        <w:rPr>
          <w:color w:val="EBA23C"/>
          <w:sz w:val="24"/>
          <w:szCs w:val="24"/>
        </w:rPr>
        <w:t>（正确答案）</w:t>
      </w:r>
    </w:p>
    <w:p>
      <w:pPr>
        <w:pStyle w:val="3"/>
        <w:keepNext w:val="0"/>
        <w:keepLines w:val="0"/>
        <w:widowControl/>
        <w:suppressLineNumbers w:val="0"/>
        <w:spacing w:before="0" w:beforeAutospacing="1" w:after="0" w:afterAutospacing="1"/>
        <w:ind w:left="0" w:right="0"/>
        <w:rPr>
          <w:color w:val="EBA23C"/>
          <w:sz w:val="24"/>
          <w:szCs w:val="24"/>
        </w:rPr>
      </w:pPr>
      <w:r>
        <w:rPr>
          <w:color w:val="000000"/>
          <w:sz w:val="24"/>
          <w:szCs w:val="24"/>
        </w:rPr>
        <w:t>B.清洗器内注入清洗用水，并添加清洗剂</w:t>
      </w:r>
      <w:r>
        <w:rPr>
          <w:color w:val="EBA23C"/>
          <w:sz w:val="24"/>
          <w:szCs w:val="24"/>
        </w:rPr>
        <w:t>（正确答案）</w:t>
      </w:r>
      <w:r>
        <w:rPr>
          <w:color w:val="000000"/>
          <w:sz w:val="24"/>
          <w:szCs w:val="24"/>
        </w:rPr>
        <w:t>C.应将器械放入篮筐中，浸没于水面下</w:t>
      </w:r>
      <w:r>
        <w:rPr>
          <w:color w:val="EBA23C"/>
          <w:sz w:val="24"/>
          <w:szCs w:val="24"/>
        </w:rPr>
        <w:t>（正确答案）</w:t>
      </w:r>
      <w:r>
        <w:rPr>
          <w:color w:val="000000"/>
          <w:sz w:val="24"/>
          <w:szCs w:val="24"/>
        </w:rPr>
        <w:t>D.管腔内注满水</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2、牙科手机机械清洗说法正确的选项是（）</w:t>
      </w:r>
      <w:r>
        <w:rPr>
          <w:color w:val="EF1313"/>
          <w:sz w:val="24"/>
          <w:szCs w:val="24"/>
        </w:rPr>
        <w:t>*</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A.电源马达不应使用机械清洗机清洗</w:t>
      </w:r>
      <w:r>
        <w:rPr>
          <w:color w:val="EBA23C"/>
          <w:sz w:val="24"/>
          <w:szCs w:val="24"/>
        </w:rPr>
        <w:t>（正确答案）</w:t>
      </w:r>
      <w:r>
        <w:rPr>
          <w:color w:val="000000"/>
          <w:sz w:val="24"/>
          <w:szCs w:val="24"/>
        </w:rPr>
        <w:t>B.牙科手机清洗后内部管路应进行充分干燥</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C.牙科手机宜选用超声波清洗D.牙科手机不宜与其他口腔器械同时清洗</w:t>
      </w:r>
      <w:r>
        <w:rPr>
          <w:color w:val="EBA23C"/>
          <w:sz w:val="24"/>
          <w:szCs w:val="24"/>
        </w:rPr>
        <w:t>（正确答案）</w:t>
      </w:r>
    </w:p>
    <w:p>
      <w:pPr>
        <w:pStyle w:val="3"/>
        <w:keepNext w:val="0"/>
        <w:keepLines w:val="0"/>
        <w:widowControl/>
        <w:suppressLineNumbers w:val="0"/>
        <w:spacing w:before="0" w:beforeAutospacing="1" w:after="0" w:afterAutospacing="1"/>
        <w:ind w:left="0" w:right="0"/>
        <w:rPr>
          <w:color w:val="EBA23C"/>
          <w:sz w:val="24"/>
          <w:szCs w:val="24"/>
        </w:rPr>
      </w:pPr>
      <w:r>
        <w:rPr>
          <w:color w:val="000000"/>
          <w:sz w:val="24"/>
          <w:szCs w:val="24"/>
        </w:rPr>
        <w:t>E.牙科手机不宜选用超声波清洗</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3、牙科手机手工保养方法，说法正确的选项是（）</w:t>
      </w:r>
      <w:r>
        <w:rPr>
          <w:color w:val="EF1313"/>
          <w:sz w:val="24"/>
          <w:szCs w:val="24"/>
        </w:rPr>
        <w:t>*</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A.用压力罐装润滑油连接相匹配的注油适配器或接头对牙科手机注入润滑油</w:t>
      </w:r>
      <w:r>
        <w:rPr>
          <w:color w:val="EBA23C"/>
          <w:sz w:val="24"/>
          <w:szCs w:val="24"/>
        </w:rPr>
        <w:t>（正确 答案）</w:t>
      </w:r>
      <w:r>
        <w:rPr>
          <w:color w:val="000000"/>
          <w:sz w:val="24"/>
          <w:szCs w:val="24"/>
        </w:rPr>
        <w:t>B.牙科手机夹持器械的部位，应每日注油</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C.防止油雾播</w:t>
      </w:r>
      <w:r>
        <w:rPr>
          <w:color w:val="564936"/>
          <w:sz w:val="24"/>
          <w:szCs w:val="24"/>
        </w:rPr>
        <w:t>散正确</w:t>
      </w:r>
      <w:r>
        <w:rPr>
          <w:color w:val="EBA23C"/>
          <w:sz w:val="24"/>
          <w:szCs w:val="24"/>
        </w:rPr>
        <w:t>答案）</w:t>
      </w:r>
      <w:r>
        <w:rPr>
          <w:color w:val="000000"/>
          <w:sz w:val="24"/>
          <w:szCs w:val="24"/>
        </w:rPr>
        <w:t>D.选择压力罐装清洁润滑油对分科手机进行清洁的需用再次注入润滑油</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4、工作人员应该在以下哪些操作过程中应做好个人防护（）</w:t>
      </w:r>
      <w:r>
        <w:rPr>
          <w:color w:val="EF1313"/>
          <w:sz w:val="24"/>
          <w:szCs w:val="24"/>
        </w:rPr>
        <w:t>*</w:t>
      </w:r>
      <w:r>
        <w:rPr>
          <w:color w:val="000000"/>
          <w:sz w:val="24"/>
          <w:szCs w:val="24"/>
        </w:rPr>
        <w:t>A.医生诊疗时</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B.拍牙片操作时</w:t>
      </w:r>
      <w:r>
        <w:rPr>
          <w:color w:val="EBA23C"/>
          <w:sz w:val="24"/>
          <w:szCs w:val="24"/>
        </w:rPr>
        <w:t>（正确答案）</w:t>
      </w:r>
      <w:r>
        <w:rPr>
          <w:color w:val="000000"/>
          <w:sz w:val="24"/>
          <w:szCs w:val="24"/>
        </w:rPr>
        <w:t>C. 口腔器械清洗时</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D.口腔器械消</w:t>
      </w:r>
      <w:r>
        <w:rPr>
          <w:color w:val="564936"/>
          <w:sz w:val="24"/>
          <w:szCs w:val="24"/>
        </w:rPr>
        <w:t>毒时正</w:t>
      </w:r>
      <w:r>
        <w:rPr>
          <w:color w:val="EBA23C"/>
          <w:sz w:val="24"/>
          <w:szCs w:val="24"/>
        </w:rPr>
        <w:t>确答案）</w:t>
      </w:r>
      <w:r>
        <w:rPr>
          <w:color w:val="000000"/>
          <w:sz w:val="24"/>
          <w:szCs w:val="24"/>
        </w:rPr>
        <w:t>E.口腔器械</w:t>
      </w:r>
      <w:r>
        <w:rPr>
          <w:color w:val="564936"/>
          <w:sz w:val="24"/>
          <w:szCs w:val="24"/>
        </w:rPr>
        <w:t>灭菌时</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5、以下哪些口腔诊疗器械，必须到达一人一用一灭菌（）</w:t>
      </w:r>
      <w:r>
        <w:rPr>
          <w:color w:val="EF1313"/>
          <w:sz w:val="24"/>
          <w:szCs w:val="24"/>
        </w:rPr>
        <w:t>*</w:t>
      </w:r>
      <w:r>
        <w:rPr>
          <w:color w:val="000000"/>
          <w:sz w:val="24"/>
          <w:szCs w:val="24"/>
        </w:rPr>
        <w:t>A.拔牙用牙科手机</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B牙锤C.拔牙钳</w:t>
      </w:r>
      <w:r>
        <w:rPr>
          <w:color w:val="EBA23C"/>
          <w:sz w:val="24"/>
          <w:szCs w:val="24"/>
        </w:rPr>
        <w:t>（正确答案）</w:t>
      </w:r>
      <w:r>
        <w:rPr>
          <w:color w:val="000000"/>
          <w:sz w:val="24"/>
          <w:szCs w:val="24"/>
        </w:rPr>
        <w:t>D.手术用持针器</w:t>
      </w:r>
      <w:r>
        <w:rPr>
          <w:color w:val="EBA23C"/>
          <w:sz w:val="24"/>
          <w:szCs w:val="24"/>
        </w:rPr>
        <w:t>（正确答案）</w:t>
      </w:r>
      <w:r>
        <w:rPr>
          <w:color w:val="000000"/>
          <w:sz w:val="24"/>
          <w:szCs w:val="24"/>
        </w:rPr>
        <w:t>E.牙科车针</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6、牙科手机机械清洗设备用水宜选用（）</w:t>
      </w:r>
      <w:r>
        <w:rPr>
          <w:color w:val="EF1313"/>
          <w:sz w:val="24"/>
          <w:szCs w:val="24"/>
        </w:rPr>
        <w:t>*</w:t>
      </w:r>
      <w:r>
        <w:rPr>
          <w:color w:val="000000"/>
          <w:sz w:val="24"/>
          <w:szCs w:val="24"/>
        </w:rPr>
        <w:t>A.自来水</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B.去离子水</w:t>
      </w:r>
      <w:r>
        <w:rPr>
          <w:color w:val="EBA23C"/>
          <w:sz w:val="24"/>
          <w:szCs w:val="24"/>
        </w:rPr>
        <w:t>（正确答案）</w:t>
      </w:r>
      <w:r>
        <w:rPr>
          <w:color w:val="000000"/>
          <w:sz w:val="24"/>
          <w:szCs w:val="24"/>
        </w:rPr>
        <w:t>C.软水</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D.酸化水E.蒸储水</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7、口腔器械的封包要求有哪些（）</w:t>
      </w:r>
      <w:r>
        <w:rPr>
          <w:color w:val="EF1313"/>
          <w:sz w:val="24"/>
          <w:szCs w:val="24"/>
        </w:rPr>
        <w:t>*</w:t>
      </w:r>
      <w:r>
        <w:rPr>
          <w:color w:val="000000"/>
          <w:sz w:val="24"/>
          <w:szCs w:val="24"/>
        </w:rPr>
        <w:t>A.包外应有灭菌化学指示物，并标有物品名称、包装者、灭菌器编号、灭菌批次、 灭菌口期及失效期，如只有1个灭菌器时可不标注灭菌器编号。</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B.口腔门诊手术包的包内、包外均应有化学指示物。</w:t>
      </w:r>
      <w:r>
        <w:rPr>
          <w:color w:val="EBA23C"/>
          <w:sz w:val="24"/>
          <w:szCs w:val="24"/>
        </w:rPr>
        <w:t>（正确答案）</w:t>
      </w:r>
      <w:r>
        <w:rPr>
          <w:color w:val="000000"/>
          <w:sz w:val="24"/>
          <w:szCs w:val="24"/>
        </w:rPr>
        <w:t>C.纸塑袋包装时应密封完整，密封宽度＞6mm,包内器械距包装袋封口处＞2.5cm。纸 袋包装时应密封完整。</w:t>
      </w:r>
      <w:r>
        <w:rPr>
          <w:color w:val="EBA23C"/>
          <w:sz w:val="24"/>
          <w:szCs w:val="24"/>
        </w:rPr>
        <w:t>（正确答案）</w:t>
      </w:r>
    </w:p>
    <w:p>
      <w:pPr>
        <w:pStyle w:val="3"/>
        <w:keepNext w:val="0"/>
        <w:keepLines w:val="0"/>
        <w:widowControl/>
        <w:suppressLineNumbers w:val="0"/>
        <w:spacing w:before="0" w:beforeAutospacing="1" w:after="0" w:afterAutospacing="1"/>
        <w:ind w:left="0" w:right="0"/>
        <w:rPr>
          <w:color w:val="EBA23C"/>
          <w:sz w:val="24"/>
          <w:szCs w:val="24"/>
        </w:rPr>
      </w:pPr>
      <w:r>
        <w:rPr>
          <w:color w:val="000000"/>
          <w:sz w:val="24"/>
          <w:szCs w:val="24"/>
        </w:rPr>
        <w:t>D.医用热封机在每口使用前应检查参数的准确性。</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8、口腔器械包装材料无菌有效期哪项正确（）</w:t>
      </w:r>
      <w:r>
        <w:rPr>
          <w:color w:val="EF1313"/>
          <w:sz w:val="24"/>
          <w:szCs w:val="24"/>
        </w:rPr>
        <w:t>*</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A.纺织材料和牙科器械盒7天（</w:t>
      </w:r>
      <w:r>
        <w:rPr>
          <w:color w:val="EBA23C"/>
          <w:sz w:val="24"/>
          <w:szCs w:val="24"/>
        </w:rPr>
        <w:t>正确答案）</w:t>
      </w:r>
      <w:r>
        <w:rPr>
          <w:color w:val="000000"/>
          <w:sz w:val="24"/>
          <w:szCs w:val="24"/>
        </w:rPr>
        <w:t>B.-次性纸袋30天</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C. 一次性皱纹纸180天（</w:t>
      </w:r>
      <w:r>
        <w:rPr>
          <w:color w:val="EBA23C"/>
          <w:sz w:val="24"/>
          <w:szCs w:val="24"/>
        </w:rPr>
        <w:t>正确答案）</w:t>
      </w:r>
      <w:r>
        <w:rPr>
          <w:color w:val="000000"/>
          <w:sz w:val="24"/>
          <w:szCs w:val="24"/>
        </w:rPr>
        <w:t>D.医用无纺布180天</w:t>
      </w:r>
      <w:r>
        <w:rPr>
          <w:color w:val="EBA23C"/>
          <w:sz w:val="24"/>
          <w:szCs w:val="24"/>
        </w:rPr>
        <w:t>（正确答案）</w:t>
      </w:r>
    </w:p>
    <w:p>
      <w:pPr>
        <w:pStyle w:val="3"/>
        <w:keepNext w:val="0"/>
        <w:keepLines w:val="0"/>
        <w:widowControl/>
        <w:suppressLineNumbers w:val="0"/>
        <w:spacing w:before="0" w:beforeAutospacing="1" w:after="0" w:afterAutospacing="1"/>
        <w:ind w:left="0" w:right="0"/>
        <w:rPr>
          <w:color w:val="EBA23C"/>
          <w:sz w:val="24"/>
          <w:szCs w:val="24"/>
        </w:rPr>
      </w:pPr>
      <w:r>
        <w:rPr>
          <w:color w:val="000000"/>
          <w:sz w:val="24"/>
          <w:szCs w:val="24"/>
        </w:rPr>
        <w:t>E.一次性纸塑袋180天</w:t>
      </w:r>
      <w:r>
        <w:rPr>
          <w:color w:val="EBA23C"/>
          <w:sz w:val="24"/>
          <w:szCs w:val="24"/>
        </w:rPr>
        <w:t>（正确答案）</w:t>
      </w:r>
    </w:p>
    <w:p>
      <w:pPr>
        <w:pStyle w:val="3"/>
        <w:keepNext w:val="0"/>
        <w:keepLines w:val="0"/>
        <w:widowControl/>
        <w:suppressLineNumbers w:val="0"/>
        <w:spacing w:before="0" w:beforeAutospacing="1" w:after="0" w:afterAutospacing="1"/>
        <w:ind w:left="0" w:right="0"/>
        <w:rPr>
          <w:b/>
          <w:bCs/>
          <w:sz w:val="24"/>
          <w:szCs w:val="24"/>
        </w:rPr>
      </w:pPr>
      <w:bookmarkStart w:id="0" w:name="_GoBack"/>
      <w:r>
        <w:rPr>
          <w:b/>
          <w:bCs/>
          <w:color w:val="000000"/>
          <w:sz w:val="24"/>
          <w:szCs w:val="24"/>
        </w:rPr>
        <w:t>三、判断题：（每题3分，共30分）</w:t>
      </w:r>
    </w:p>
    <w:bookmarkEnd w:id="0"/>
    <w:p>
      <w:pPr>
        <w:pStyle w:val="3"/>
        <w:keepNext w:val="0"/>
        <w:keepLines w:val="0"/>
        <w:widowControl/>
        <w:suppressLineNumbers w:val="0"/>
        <w:spacing w:before="0" w:beforeAutospacing="1" w:after="0" w:afterAutospacing="1"/>
        <w:ind w:left="0" w:right="0"/>
        <w:rPr>
          <w:sz w:val="24"/>
          <w:szCs w:val="24"/>
        </w:rPr>
      </w:pPr>
      <w:r>
        <w:rPr>
          <w:color w:val="000000"/>
          <w:sz w:val="24"/>
          <w:szCs w:val="24"/>
        </w:rPr>
        <w:t>1、穿透软组织、接触骨、进入或接触血液或其他无菌组织的器械为高度危险口腔 器械。［判断题］*对</w:t>
      </w:r>
      <w:r>
        <w:rPr>
          <w:color w:val="EBA23C"/>
          <w:sz w:val="24"/>
          <w:szCs w:val="24"/>
        </w:rPr>
        <w:t>（正确答案）</w:t>
      </w:r>
    </w:p>
    <w:p>
      <w:pPr>
        <w:pStyle w:val="3"/>
        <w:keepNext w:val="0"/>
        <w:keepLines w:val="0"/>
        <w:widowControl/>
        <w:suppressLineNumbers w:val="0"/>
        <w:spacing w:before="0" w:beforeAutospacing="1" w:after="0" w:afterAutospacing="1"/>
        <w:ind w:left="0" w:right="0"/>
        <w:rPr>
          <w:color w:val="000000"/>
          <w:sz w:val="24"/>
          <w:szCs w:val="24"/>
        </w:rPr>
      </w:pPr>
      <w:r>
        <w:rPr>
          <w:color w:val="000000"/>
          <w:sz w:val="24"/>
          <w:szCs w:val="24"/>
        </w:rPr>
        <w:t>错</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2、中、低度危险口腔器械消毒或灭菌后置于清洁干燥的容器内保存，保存时间不 宜超过4小时。［判断题］*</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对错</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3、中度危险口腔器械应到达灭菌水平或中水半消毒。［判断题］*对</w:t>
      </w:r>
    </w:p>
    <w:p>
      <w:pPr>
        <w:pStyle w:val="3"/>
        <w:keepNext w:val="0"/>
        <w:keepLines w:val="0"/>
        <w:widowControl/>
        <w:suppressLineNumbers w:val="0"/>
        <w:spacing w:before="0" w:beforeAutospacing="1" w:after="0" w:afterAutospacing="1"/>
        <w:ind w:left="0" w:right="0"/>
        <w:rPr>
          <w:color w:val="EBA23C"/>
          <w:sz w:val="24"/>
          <w:szCs w:val="24"/>
        </w:rPr>
      </w:pPr>
      <w:r>
        <w:rPr>
          <w:color w:val="000000"/>
          <w:sz w:val="24"/>
          <w:szCs w:val="24"/>
        </w:rPr>
        <w:t>错</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4、纺织材料和分科器械盒无菌有效期为14天。［判断题］*</w:t>
      </w:r>
    </w:p>
    <w:p>
      <w:pPr>
        <w:pStyle w:val="3"/>
        <w:keepNext w:val="0"/>
        <w:keepLines w:val="0"/>
        <w:widowControl/>
        <w:suppressLineNumbers w:val="0"/>
        <w:spacing w:before="0" w:beforeAutospacing="1" w:after="0" w:afterAutospacing="1"/>
        <w:ind w:left="0" w:right="0"/>
        <w:rPr>
          <w:color w:val="000000"/>
          <w:sz w:val="24"/>
          <w:szCs w:val="24"/>
        </w:rPr>
      </w:pPr>
      <w:r>
        <w:rPr>
          <w:color w:val="000000"/>
          <w:sz w:val="24"/>
          <w:szCs w:val="24"/>
        </w:rPr>
        <w:t>对</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5、口腔器械处理区工作流程应由污到洁，装饰材料应耐水、易清洁，并按照所配 设备预留水、电、气等管线。［判断题］*</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对</w:t>
      </w:r>
      <w:r>
        <w:rPr>
          <w:color w:val="EBA23C"/>
          <w:sz w:val="24"/>
          <w:szCs w:val="24"/>
        </w:rPr>
        <w:t>（正确答案）</w:t>
      </w:r>
      <w:r>
        <w:rPr>
          <w:color w:val="000000"/>
          <w:sz w:val="24"/>
          <w:szCs w:val="24"/>
        </w:rPr>
        <w:t>错</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6、口腔器械使用后应与废弃物品分开放置，及时回收，回收容器应每天使用后清 洗、消毒、干燥备用。［判断题］*对</w:t>
      </w:r>
    </w:p>
    <w:p>
      <w:pPr>
        <w:pStyle w:val="3"/>
        <w:keepNext w:val="0"/>
        <w:keepLines w:val="0"/>
        <w:widowControl/>
        <w:suppressLineNumbers w:val="0"/>
        <w:spacing w:before="0" w:beforeAutospacing="1" w:after="0" w:afterAutospacing="1"/>
        <w:ind w:left="0" w:right="0"/>
        <w:rPr>
          <w:color w:val="EBA23C"/>
          <w:sz w:val="24"/>
          <w:szCs w:val="24"/>
        </w:rPr>
      </w:pPr>
      <w:r>
        <w:rPr>
          <w:color w:val="000000"/>
          <w:sz w:val="24"/>
          <w:szCs w:val="24"/>
        </w:rPr>
        <w:t>错</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7、结构复杂不易清洗的口腔器械（如分科小器械、刮匙等）宜保湿放置，保湿液只 能用酶类清洁剂。［判断题］*</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对错</w:t>
      </w:r>
      <w:r>
        <w:rPr>
          <w:color w:val="EBA23C"/>
          <w:sz w:val="24"/>
          <w:szCs w:val="24"/>
        </w:rPr>
        <w:t>（正确答案）</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8、牙科手机、电动牙洁治器和电刀应初步去污，存放于干燥回收容器内。</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［判断题］</w:t>
      </w:r>
      <w:r>
        <w:rPr>
          <w:color w:val="EF1313"/>
          <w:sz w:val="24"/>
          <w:szCs w:val="24"/>
        </w:rPr>
        <w:t>*</w:t>
      </w:r>
      <w:r>
        <w:rPr>
          <w:color w:val="000000"/>
          <w:sz w:val="24"/>
          <w:szCs w:val="24"/>
        </w:rPr>
        <w:t>对</w:t>
      </w:r>
      <w:r>
        <w:rPr>
          <w:color w:val="EBA23C"/>
          <w:sz w:val="24"/>
          <w:szCs w:val="24"/>
        </w:rPr>
        <w:t>（正确答案）</w:t>
      </w:r>
    </w:p>
    <w:p>
      <w:pPr>
        <w:pStyle w:val="3"/>
        <w:keepNext w:val="0"/>
        <w:keepLines w:val="0"/>
        <w:widowControl/>
        <w:suppressLineNumbers w:val="0"/>
        <w:spacing w:before="0" w:beforeAutospacing="1" w:after="0" w:afterAutospacing="1"/>
        <w:ind w:left="0" w:right="0"/>
        <w:rPr>
          <w:color w:val="000000"/>
          <w:sz w:val="24"/>
          <w:szCs w:val="24"/>
        </w:rPr>
      </w:pPr>
      <w:r>
        <w:rPr>
          <w:color w:val="000000"/>
          <w:sz w:val="24"/>
          <w:szCs w:val="24"/>
        </w:rPr>
        <w:t>错</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9、牙科器械盒应具有微生物屏障作用，适合各类型车针、根管器具等器械的放置 o ［判断题］*</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对</w:t>
      </w:r>
      <w:r>
        <w:rPr>
          <w:color w:val="EBA23C"/>
          <w:sz w:val="24"/>
          <w:szCs w:val="24"/>
        </w:rPr>
        <w:t>（正确答案）</w:t>
      </w:r>
      <w:r>
        <w:rPr>
          <w:color w:val="000000"/>
          <w:sz w:val="24"/>
          <w:szCs w:val="24"/>
        </w:rPr>
        <w:t>错</w:t>
      </w:r>
    </w:p>
    <w:p>
      <w:pPr>
        <w:pStyle w:val="3"/>
        <w:keepNext w:val="0"/>
        <w:keepLines w:val="0"/>
        <w:widowControl/>
        <w:suppressLineNumbers w:val="0"/>
        <w:spacing w:before="0" w:beforeAutospacing="1" w:after="0" w:afterAutospacing="1"/>
        <w:ind w:left="0" w:right="0"/>
        <w:rPr>
          <w:sz w:val="24"/>
          <w:szCs w:val="24"/>
        </w:rPr>
      </w:pPr>
      <w:r>
        <w:rPr>
          <w:color w:val="000000"/>
          <w:sz w:val="24"/>
          <w:szCs w:val="24"/>
        </w:rPr>
        <w:t>10、低度、中度危险的口腔器械可不包装，消毒或灭菌后直接放入备用清洁容器内 保存。［判断题］*</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jllMzFmMmY0YzFmZTFmZWYxYTRhZTIwMGEzNDQifQ=="/>
  </w:docVars>
  <w:rsids>
    <w:rsidRoot w:val="7C555D07"/>
    <w:rsid w:val="2B82127A"/>
    <w:rsid w:val="41A51804"/>
    <w:rsid w:val="7C55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2112</Words>
  <Characters>2296</Characters>
  <Lines>0</Lines>
  <Paragraphs>0</Paragraphs>
  <TotalTime>2</TotalTime>
  <ScaleCrop>false</ScaleCrop>
  <LinksUpToDate>false</LinksUpToDate>
  <CharactersWithSpaces>2314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2023-04-27T02:58:00Z</dcterms:created>
  <dc:creator>Administrator</dc:creator>
  <cp:lastModifiedBy>Administrator</cp:lastModifiedBy>
  <dcterms:modified xsi:type="dcterms:W3CDTF">2023-05-11T12:17:38Z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43A7C52EF7B74777AF0C13C8D41FDEA6_11</vt:lpwstr>
  </property>
</Properties>
</file>