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A7" w:rsidRPr="00083669" w:rsidRDefault="001D36A7" w:rsidP="0098414A">
      <w:pPr>
        <w:ind w:rightChars="-227" w:right="-477"/>
        <w:jc w:val="center"/>
        <w:rPr>
          <w:b/>
          <w:sz w:val="48"/>
          <w:szCs w:val="48"/>
        </w:rPr>
      </w:pPr>
      <w:r w:rsidRPr="00083669">
        <w:rPr>
          <w:rFonts w:hint="eastAsia"/>
          <w:b/>
          <w:sz w:val="48"/>
          <w:szCs w:val="48"/>
        </w:rPr>
        <w:t>贝克特医生的牙科诊所</w:t>
      </w:r>
    </w:p>
    <w:p w:rsidR="00DB17B4" w:rsidRPr="00083669" w:rsidRDefault="00083669" w:rsidP="001D36A7">
      <w:pPr>
        <w:ind w:rightChars="-227" w:right="-477"/>
        <w:rPr>
          <w:b/>
          <w:sz w:val="36"/>
          <w:szCs w:val="36"/>
        </w:rPr>
      </w:pPr>
      <w:r w:rsidRPr="0098414A">
        <w:rPr>
          <w:rFonts w:hint="eastAsia"/>
          <w:b/>
          <w:sz w:val="28"/>
          <w:szCs w:val="28"/>
        </w:rPr>
        <w:t>一．</w:t>
      </w:r>
      <w:r w:rsidR="00DB17B4" w:rsidRPr="0098414A">
        <w:rPr>
          <w:rFonts w:hint="eastAsia"/>
          <w:b/>
          <w:sz w:val="28"/>
          <w:szCs w:val="28"/>
        </w:rPr>
        <w:t>问题来源</w:t>
      </w:r>
      <w:r w:rsidR="00DB17B4" w:rsidRPr="00083669">
        <w:rPr>
          <w:rFonts w:hint="eastAsia"/>
          <w:b/>
          <w:sz w:val="36"/>
          <w:szCs w:val="36"/>
        </w:rPr>
        <w:t>：</w:t>
      </w:r>
    </w:p>
    <w:p w:rsidR="00DB17B4" w:rsidRPr="0098414A" w:rsidRDefault="00DB17B4" w:rsidP="001D36A7">
      <w:pPr>
        <w:ind w:rightChars="-227" w:right="-477"/>
        <w:rPr>
          <w:sz w:val="24"/>
          <w:szCs w:val="24"/>
        </w:rPr>
      </w:pPr>
      <w:r>
        <w:rPr>
          <w:rFonts w:hint="eastAsia"/>
        </w:rPr>
        <w:t xml:space="preserve">     </w:t>
      </w:r>
      <w:r w:rsidRPr="0098414A">
        <w:rPr>
          <w:rFonts w:hint="eastAsia"/>
          <w:sz w:val="24"/>
          <w:szCs w:val="24"/>
        </w:rPr>
        <w:t>一位牙科医生尝试在医疗服务质量上将她的诊所与其他诊所区分开来。为了向病人提供更高质量的服务并且通过提高效率来增加生产率，她改变了办公室的构造，重新设计了行医方法。但是，要说服病人缴纳与服务质量相匹配的费用并不容易，况且这些服务往往不在保险的支付范围内。</w:t>
      </w:r>
    </w:p>
    <w:p w:rsidR="00DB17B4" w:rsidRDefault="00DB17B4" w:rsidP="001D36A7">
      <w:pPr>
        <w:ind w:rightChars="-227" w:right="-477"/>
      </w:pPr>
    </w:p>
    <w:p w:rsidR="00DB17B4" w:rsidRPr="0098414A" w:rsidRDefault="00083669" w:rsidP="001D36A7">
      <w:pPr>
        <w:ind w:rightChars="-227" w:right="-477"/>
        <w:rPr>
          <w:b/>
          <w:sz w:val="28"/>
          <w:szCs w:val="28"/>
        </w:rPr>
      </w:pPr>
      <w:r w:rsidRPr="0098414A">
        <w:rPr>
          <w:rFonts w:hint="eastAsia"/>
          <w:b/>
          <w:sz w:val="28"/>
          <w:szCs w:val="28"/>
        </w:rPr>
        <w:t>二．</w:t>
      </w:r>
      <w:r w:rsidR="00DB17B4" w:rsidRPr="0098414A">
        <w:rPr>
          <w:rFonts w:hint="eastAsia"/>
          <w:b/>
          <w:sz w:val="28"/>
          <w:szCs w:val="28"/>
        </w:rPr>
        <w:t>案例简述：</w:t>
      </w:r>
    </w:p>
    <w:p w:rsidR="00DB17B4" w:rsidRPr="0098414A" w:rsidRDefault="00DB17B4" w:rsidP="00DB17B4">
      <w:pPr>
        <w:pStyle w:val="a7"/>
        <w:numPr>
          <w:ilvl w:val="0"/>
          <w:numId w:val="2"/>
        </w:numPr>
        <w:ind w:rightChars="-227" w:right="-477" w:firstLineChars="0"/>
        <w:rPr>
          <w:sz w:val="24"/>
          <w:szCs w:val="24"/>
        </w:rPr>
      </w:pPr>
      <w:r w:rsidRPr="0098414A">
        <w:rPr>
          <w:rFonts w:hint="eastAsia"/>
          <w:sz w:val="24"/>
          <w:szCs w:val="24"/>
        </w:rPr>
        <w:t>牙医业的管理</w:t>
      </w:r>
      <w:r w:rsidRPr="0098414A">
        <w:rPr>
          <w:rFonts w:hint="eastAsia"/>
          <w:sz w:val="24"/>
          <w:szCs w:val="24"/>
        </w:rPr>
        <w:t xml:space="preserve"> </w:t>
      </w:r>
    </w:p>
    <w:p w:rsidR="00E77E15" w:rsidRPr="0098414A" w:rsidRDefault="00E77E15" w:rsidP="00E77E15">
      <w:pPr>
        <w:pStyle w:val="a7"/>
        <w:ind w:left="360" w:rightChars="-227" w:right="-477" w:firstLineChars="0" w:firstLine="0"/>
        <w:rPr>
          <w:sz w:val="24"/>
          <w:szCs w:val="24"/>
        </w:rPr>
      </w:pPr>
      <w:r w:rsidRPr="0098414A">
        <w:rPr>
          <w:rFonts w:hint="eastAsia"/>
          <w:sz w:val="24"/>
          <w:szCs w:val="24"/>
        </w:rPr>
        <w:t>贝克特医生的牙科诊所的运营成本一直居高不下，占全年收入的</w:t>
      </w:r>
      <w:r w:rsidRPr="0098414A">
        <w:rPr>
          <w:rFonts w:hint="eastAsia"/>
          <w:sz w:val="24"/>
          <w:szCs w:val="24"/>
        </w:rPr>
        <w:t>70%-80%</w:t>
      </w:r>
      <w:r w:rsidRPr="0098414A">
        <w:rPr>
          <w:rFonts w:hint="eastAsia"/>
          <w:sz w:val="24"/>
          <w:szCs w:val="24"/>
        </w:rPr>
        <w:t>。与此同时，</w:t>
      </w:r>
      <w:r w:rsidR="00A874D6" w:rsidRPr="0098414A">
        <w:rPr>
          <w:rFonts w:hint="eastAsia"/>
          <w:sz w:val="24"/>
          <w:szCs w:val="24"/>
        </w:rPr>
        <w:t>全美范围内开展了一项减少保险公司和雇员医疗费用的运动，旨在通过</w:t>
      </w:r>
      <w:r w:rsidR="00A874D6" w:rsidRPr="0098414A">
        <w:rPr>
          <w:rFonts w:hint="eastAsia"/>
          <w:sz w:val="24"/>
          <w:szCs w:val="24"/>
        </w:rPr>
        <w:t>HMOs</w:t>
      </w:r>
      <w:r w:rsidR="00A874D6" w:rsidRPr="0098414A">
        <w:rPr>
          <w:rFonts w:hint="eastAsia"/>
          <w:sz w:val="24"/>
          <w:szCs w:val="24"/>
        </w:rPr>
        <w:t>提供给病人“管理式医疗”来减少医疗费用。但是贝克特医生觉得，这样的价格限制使得医疗提供者无法提供某些服务以及高质量的医疗护理。所以贝克特医生决定在服务质量的基础上将诊所与其他诊所区分开来作为首要目标。</w:t>
      </w:r>
    </w:p>
    <w:p w:rsidR="00A874D6" w:rsidRPr="0098414A" w:rsidRDefault="00A874D6" w:rsidP="00E77E15">
      <w:pPr>
        <w:pStyle w:val="a7"/>
        <w:ind w:left="360" w:rightChars="-227" w:right="-477" w:firstLineChars="0" w:firstLine="0"/>
        <w:rPr>
          <w:sz w:val="24"/>
          <w:szCs w:val="24"/>
        </w:rPr>
      </w:pPr>
      <w:r w:rsidRPr="0098414A">
        <w:rPr>
          <w:rFonts w:hint="eastAsia"/>
          <w:sz w:val="24"/>
          <w:szCs w:val="24"/>
        </w:rPr>
        <w:t>在这样的现实背景下，贝克特医生及其团队决定重新设计服务传递系统。</w:t>
      </w:r>
    </w:p>
    <w:p w:rsidR="00DB17B4" w:rsidRPr="0098414A" w:rsidRDefault="00A874D6" w:rsidP="00DB17B4">
      <w:pPr>
        <w:pStyle w:val="a7"/>
        <w:numPr>
          <w:ilvl w:val="0"/>
          <w:numId w:val="2"/>
        </w:numPr>
        <w:ind w:rightChars="-227" w:right="-477" w:firstLineChars="0"/>
        <w:rPr>
          <w:sz w:val="24"/>
          <w:szCs w:val="24"/>
        </w:rPr>
      </w:pPr>
      <w:r w:rsidRPr="0098414A">
        <w:rPr>
          <w:rFonts w:hint="eastAsia"/>
          <w:sz w:val="24"/>
          <w:szCs w:val="24"/>
        </w:rPr>
        <w:t>重新设计服务传递系统</w:t>
      </w:r>
    </w:p>
    <w:p w:rsidR="00E77E15" w:rsidRPr="0098414A" w:rsidRDefault="00E77E15" w:rsidP="00E77E15">
      <w:pPr>
        <w:pStyle w:val="a7"/>
        <w:ind w:left="360" w:rightChars="-227" w:right="-477" w:firstLineChars="0" w:firstLine="0"/>
        <w:rPr>
          <w:sz w:val="24"/>
          <w:szCs w:val="24"/>
        </w:rPr>
      </w:pPr>
      <w:r w:rsidRPr="0098414A">
        <w:rPr>
          <w:rFonts w:hint="eastAsia"/>
          <w:sz w:val="24"/>
          <w:szCs w:val="24"/>
        </w:rPr>
        <w:t>1.</w:t>
      </w:r>
      <w:r w:rsidRPr="0098414A">
        <w:rPr>
          <w:rFonts w:hint="eastAsia"/>
          <w:sz w:val="24"/>
          <w:szCs w:val="24"/>
        </w:rPr>
        <w:t>设施和设备</w:t>
      </w:r>
      <w:r w:rsidR="00A874D6" w:rsidRPr="0098414A">
        <w:rPr>
          <w:rFonts w:hint="eastAsia"/>
          <w:sz w:val="24"/>
          <w:szCs w:val="24"/>
        </w:rPr>
        <w:t>。等候区和接待区装饰有颜色柔和的家具；设计实用的</w:t>
      </w:r>
      <w:r w:rsidR="0074339C" w:rsidRPr="0098414A">
        <w:rPr>
          <w:rFonts w:hint="eastAsia"/>
          <w:sz w:val="24"/>
          <w:szCs w:val="24"/>
        </w:rPr>
        <w:t>诊疗区，例如有为孩子们准备了各种玩具的小型会议室，为大人准备的</w:t>
      </w:r>
      <w:r w:rsidR="0074339C" w:rsidRPr="0098414A">
        <w:rPr>
          <w:rFonts w:hint="eastAsia"/>
          <w:sz w:val="24"/>
          <w:szCs w:val="24"/>
        </w:rPr>
        <w:t>DVD</w:t>
      </w:r>
      <w:r w:rsidR="0074339C" w:rsidRPr="0098414A">
        <w:rPr>
          <w:rFonts w:hint="eastAsia"/>
          <w:sz w:val="24"/>
          <w:szCs w:val="24"/>
        </w:rPr>
        <w:t>播放器等；检查室的天花板上有各种装饰物及种类繁多的音乐等；后勤办公室穿着颜色令人愉悦的制服等。</w:t>
      </w:r>
    </w:p>
    <w:p w:rsidR="00E77E15" w:rsidRPr="0098414A" w:rsidRDefault="00E77E15" w:rsidP="00E77E15">
      <w:pPr>
        <w:pStyle w:val="a7"/>
        <w:ind w:left="360" w:rightChars="-227" w:right="-477" w:firstLineChars="0" w:firstLine="0"/>
        <w:rPr>
          <w:sz w:val="24"/>
          <w:szCs w:val="24"/>
        </w:rPr>
      </w:pPr>
      <w:r w:rsidRPr="0098414A">
        <w:rPr>
          <w:rFonts w:hint="eastAsia"/>
          <w:sz w:val="24"/>
          <w:szCs w:val="24"/>
        </w:rPr>
        <w:t>2.</w:t>
      </w:r>
      <w:r w:rsidRPr="0098414A">
        <w:rPr>
          <w:rFonts w:hint="eastAsia"/>
          <w:sz w:val="24"/>
          <w:szCs w:val="24"/>
        </w:rPr>
        <w:t>服务人员</w:t>
      </w:r>
      <w:r w:rsidR="00A874D6" w:rsidRPr="0098414A">
        <w:rPr>
          <w:rFonts w:hint="eastAsia"/>
          <w:sz w:val="24"/>
          <w:szCs w:val="24"/>
        </w:rPr>
        <w:t>。</w:t>
      </w:r>
      <w:r w:rsidR="0074339C" w:rsidRPr="0098414A">
        <w:rPr>
          <w:rFonts w:hint="eastAsia"/>
          <w:sz w:val="24"/>
          <w:szCs w:val="24"/>
        </w:rPr>
        <w:t>员工能够参与决策；员工给刚刚接受过重大手术的病人打回访电话，给刚洗过牙的病人赠送“大礼包”</w:t>
      </w:r>
      <w:r w:rsidR="008B77B8" w:rsidRPr="0098414A">
        <w:rPr>
          <w:rFonts w:hint="eastAsia"/>
          <w:sz w:val="24"/>
          <w:szCs w:val="24"/>
        </w:rPr>
        <w:t>，在候诊区提供咖啡和茶水等；给员工提供参加各种课程，研讨会的机会。</w:t>
      </w:r>
    </w:p>
    <w:p w:rsidR="00E77E15" w:rsidRPr="0098414A" w:rsidRDefault="00E77E15" w:rsidP="00E77E15">
      <w:pPr>
        <w:pStyle w:val="a7"/>
        <w:ind w:left="360" w:rightChars="-227" w:right="-477" w:firstLineChars="0" w:firstLine="0"/>
        <w:rPr>
          <w:sz w:val="24"/>
          <w:szCs w:val="24"/>
        </w:rPr>
      </w:pPr>
      <w:r w:rsidRPr="0098414A">
        <w:rPr>
          <w:rFonts w:hint="eastAsia"/>
          <w:sz w:val="24"/>
          <w:szCs w:val="24"/>
        </w:rPr>
        <w:t>3.</w:t>
      </w:r>
      <w:r w:rsidRPr="0098414A">
        <w:rPr>
          <w:rFonts w:hint="eastAsia"/>
          <w:sz w:val="24"/>
          <w:szCs w:val="24"/>
        </w:rPr>
        <w:t>治疗过程和病人</w:t>
      </w:r>
      <w:r w:rsidR="00A874D6" w:rsidRPr="0098414A">
        <w:rPr>
          <w:rFonts w:hint="eastAsia"/>
          <w:sz w:val="24"/>
          <w:szCs w:val="24"/>
        </w:rPr>
        <w:t>。</w:t>
      </w:r>
      <w:r w:rsidR="008B77B8" w:rsidRPr="0098414A">
        <w:rPr>
          <w:rFonts w:hint="eastAsia"/>
          <w:sz w:val="24"/>
          <w:szCs w:val="24"/>
        </w:rPr>
        <w:t>将例行程序标准化，减少错误，每一个治疗流程分配相应的时间；同时所有的新病人都要参加例行检查。</w:t>
      </w:r>
    </w:p>
    <w:p w:rsidR="00E77E15" w:rsidRPr="0098414A" w:rsidRDefault="00E77E15" w:rsidP="00E77E15">
      <w:pPr>
        <w:ind w:rightChars="-227" w:right="-477"/>
        <w:rPr>
          <w:sz w:val="24"/>
          <w:szCs w:val="24"/>
        </w:rPr>
      </w:pPr>
      <w:r w:rsidRPr="0098414A">
        <w:rPr>
          <w:rFonts w:hint="eastAsia"/>
          <w:sz w:val="24"/>
          <w:szCs w:val="24"/>
        </w:rPr>
        <w:t>C.</w:t>
      </w:r>
      <w:r w:rsidR="008B77B8" w:rsidRPr="0098414A">
        <w:rPr>
          <w:rFonts w:hint="eastAsia"/>
          <w:sz w:val="24"/>
          <w:szCs w:val="24"/>
        </w:rPr>
        <w:t xml:space="preserve">  </w:t>
      </w:r>
      <w:r w:rsidRPr="0098414A">
        <w:rPr>
          <w:rFonts w:hint="eastAsia"/>
          <w:sz w:val="24"/>
          <w:szCs w:val="24"/>
        </w:rPr>
        <w:t>诊所面临的严峻挑战</w:t>
      </w:r>
    </w:p>
    <w:p w:rsidR="008B77B8" w:rsidRPr="0098414A" w:rsidRDefault="008B77B8" w:rsidP="0098414A">
      <w:pPr>
        <w:ind w:left="485" w:rightChars="-227" w:right="-477" w:hangingChars="202" w:hanging="485"/>
        <w:rPr>
          <w:sz w:val="24"/>
          <w:szCs w:val="24"/>
        </w:rPr>
      </w:pPr>
      <w:r w:rsidRPr="0098414A">
        <w:rPr>
          <w:rFonts w:hint="eastAsia"/>
          <w:sz w:val="24"/>
          <w:szCs w:val="24"/>
        </w:rPr>
        <w:t xml:space="preserve">    </w:t>
      </w:r>
      <w:r w:rsidRPr="0098414A">
        <w:rPr>
          <w:rFonts w:hint="eastAsia"/>
          <w:sz w:val="24"/>
          <w:szCs w:val="24"/>
        </w:rPr>
        <w:t>重新设计服务传递系统其实在操作层面上比较简单，最艰难的实际上是向病人证明诊所所提供的是真正优质的服务。但是实际上，很多病人对看牙医非常抵触，以至于在踏入诊所的那一刻开始就带着负面情绪，这种情绪使所有的重新设计看起来较以前也没有很大的改变。</w:t>
      </w:r>
    </w:p>
    <w:p w:rsidR="00E77E15" w:rsidRDefault="008B77B8" w:rsidP="00E77E15">
      <w:pPr>
        <w:ind w:rightChars="-227" w:right="-477"/>
      </w:pPr>
      <w:r>
        <w:rPr>
          <w:rFonts w:hint="eastAsia"/>
        </w:rPr>
        <w:t xml:space="preserve"> </w:t>
      </w:r>
    </w:p>
    <w:p w:rsidR="00082B7C" w:rsidRPr="0098414A" w:rsidRDefault="00083669" w:rsidP="00E77E15">
      <w:pPr>
        <w:ind w:rightChars="-227" w:right="-477"/>
        <w:rPr>
          <w:b/>
          <w:sz w:val="28"/>
          <w:szCs w:val="28"/>
        </w:rPr>
      </w:pPr>
      <w:r w:rsidRPr="0098414A">
        <w:rPr>
          <w:rFonts w:hint="eastAsia"/>
          <w:b/>
          <w:sz w:val="28"/>
          <w:szCs w:val="28"/>
        </w:rPr>
        <w:t>三．</w:t>
      </w:r>
      <w:r w:rsidR="00082B7C" w:rsidRPr="0098414A">
        <w:rPr>
          <w:rFonts w:hint="eastAsia"/>
          <w:b/>
          <w:sz w:val="28"/>
          <w:szCs w:val="28"/>
        </w:rPr>
        <w:t>案例分析：</w:t>
      </w:r>
    </w:p>
    <w:p w:rsidR="00082B7C" w:rsidRPr="0098414A" w:rsidRDefault="00082B7C" w:rsidP="00082B7C">
      <w:pPr>
        <w:ind w:rightChars="-227" w:right="-477"/>
        <w:rPr>
          <w:sz w:val="24"/>
          <w:szCs w:val="24"/>
        </w:rPr>
      </w:pPr>
      <w:r w:rsidRPr="0098414A">
        <w:rPr>
          <w:rFonts w:hint="eastAsia"/>
          <w:sz w:val="24"/>
          <w:szCs w:val="24"/>
        </w:rPr>
        <w:t>1.</w:t>
      </w:r>
      <w:r w:rsidRPr="0098414A">
        <w:rPr>
          <w:rFonts w:hint="eastAsia"/>
          <w:sz w:val="24"/>
          <w:szCs w:val="24"/>
        </w:rPr>
        <w:t>这个案例反映了“服务营销组合”七元素中的哪些？用例子来证明你提出的每一个元素。</w:t>
      </w:r>
    </w:p>
    <w:p w:rsidR="00082B7C" w:rsidRPr="0098414A" w:rsidRDefault="00082B7C" w:rsidP="00082B7C">
      <w:pPr>
        <w:ind w:rightChars="-227" w:right="-477"/>
        <w:rPr>
          <w:sz w:val="24"/>
          <w:szCs w:val="24"/>
        </w:rPr>
      </w:pPr>
      <w:r w:rsidRPr="0098414A">
        <w:rPr>
          <w:rFonts w:hint="eastAsia"/>
          <w:sz w:val="24"/>
          <w:szCs w:val="24"/>
        </w:rPr>
        <w:t>“服务营销组合”的七元素分别是：产品，价格，渠道，促销，过程，有形环境，人。</w:t>
      </w:r>
    </w:p>
    <w:p w:rsidR="00082B7C" w:rsidRPr="0098414A" w:rsidRDefault="00082B7C" w:rsidP="0098414A">
      <w:pPr>
        <w:ind w:rightChars="-227" w:right="-477" w:firstLineChars="50" w:firstLine="120"/>
        <w:rPr>
          <w:sz w:val="24"/>
          <w:szCs w:val="24"/>
        </w:rPr>
      </w:pPr>
      <w:r w:rsidRPr="0098414A">
        <w:rPr>
          <w:rFonts w:hint="eastAsia"/>
          <w:sz w:val="24"/>
          <w:szCs w:val="24"/>
        </w:rPr>
        <w:t>在本案例中，分别反映了产品，价格，过程，有形环境，人。</w:t>
      </w:r>
    </w:p>
    <w:p w:rsidR="00082B7C" w:rsidRPr="0098414A" w:rsidRDefault="00082B7C" w:rsidP="00082B7C">
      <w:pPr>
        <w:ind w:rightChars="-227" w:right="-477"/>
        <w:rPr>
          <w:sz w:val="24"/>
          <w:szCs w:val="24"/>
        </w:rPr>
      </w:pPr>
      <w:r w:rsidRPr="0098414A">
        <w:rPr>
          <w:rFonts w:hint="eastAsia"/>
          <w:sz w:val="24"/>
          <w:szCs w:val="24"/>
        </w:rPr>
        <w:t>“向病人提供高质量的牙科服务”体现了产品元素；</w:t>
      </w:r>
    </w:p>
    <w:p w:rsidR="00082B7C" w:rsidRPr="0098414A" w:rsidRDefault="00082B7C" w:rsidP="00082B7C">
      <w:pPr>
        <w:ind w:rightChars="-227" w:right="-477"/>
        <w:rPr>
          <w:sz w:val="24"/>
          <w:szCs w:val="24"/>
        </w:rPr>
      </w:pPr>
      <w:r w:rsidRPr="0098414A">
        <w:rPr>
          <w:rFonts w:hint="eastAsia"/>
          <w:sz w:val="24"/>
          <w:szCs w:val="24"/>
        </w:rPr>
        <w:t>贝克特医生的牙科诊所高昂的价格和不在医疗保险的覆盖范围之内体现了价格元素；</w:t>
      </w:r>
    </w:p>
    <w:p w:rsidR="00082B7C" w:rsidRPr="0098414A" w:rsidRDefault="00082B7C" w:rsidP="00082B7C">
      <w:pPr>
        <w:ind w:rightChars="-227" w:right="-477"/>
        <w:rPr>
          <w:sz w:val="24"/>
          <w:szCs w:val="24"/>
        </w:rPr>
      </w:pPr>
      <w:r w:rsidRPr="0098414A">
        <w:rPr>
          <w:rFonts w:hint="eastAsia"/>
          <w:sz w:val="24"/>
          <w:szCs w:val="24"/>
        </w:rPr>
        <w:t>治疗过程和病人，将例行程序标准化，减少错误体现了过程因素；</w:t>
      </w:r>
    </w:p>
    <w:p w:rsidR="00082B7C" w:rsidRPr="0098414A" w:rsidRDefault="00082B7C" w:rsidP="00082B7C">
      <w:pPr>
        <w:ind w:rightChars="-227" w:right="-477"/>
        <w:rPr>
          <w:sz w:val="24"/>
          <w:szCs w:val="24"/>
        </w:rPr>
      </w:pPr>
      <w:r w:rsidRPr="0098414A">
        <w:rPr>
          <w:rFonts w:hint="eastAsia"/>
          <w:sz w:val="24"/>
          <w:szCs w:val="24"/>
        </w:rPr>
        <w:t>“现代化，照明好，宽敞舒适的办公室”体现了有形环境因素；</w:t>
      </w:r>
    </w:p>
    <w:p w:rsidR="00082B7C" w:rsidRPr="0098414A" w:rsidRDefault="00082B7C" w:rsidP="00082B7C">
      <w:pPr>
        <w:ind w:rightChars="-227" w:right="-477"/>
        <w:rPr>
          <w:sz w:val="24"/>
          <w:szCs w:val="24"/>
        </w:rPr>
      </w:pPr>
      <w:r w:rsidRPr="0098414A">
        <w:rPr>
          <w:rFonts w:hint="eastAsia"/>
          <w:sz w:val="24"/>
          <w:szCs w:val="24"/>
        </w:rPr>
        <w:lastRenderedPageBreak/>
        <w:t>案例中对服务人员的介绍体现了人这一因素；</w:t>
      </w:r>
    </w:p>
    <w:p w:rsidR="00082B7C" w:rsidRPr="0098414A" w:rsidRDefault="00082B7C" w:rsidP="00082B7C">
      <w:pPr>
        <w:ind w:rightChars="-227" w:right="-477"/>
        <w:rPr>
          <w:sz w:val="24"/>
          <w:szCs w:val="24"/>
        </w:rPr>
      </w:pPr>
    </w:p>
    <w:p w:rsidR="00083669" w:rsidRPr="0098414A" w:rsidRDefault="00083669" w:rsidP="00082B7C">
      <w:pPr>
        <w:ind w:rightChars="-227" w:right="-477"/>
        <w:rPr>
          <w:sz w:val="24"/>
          <w:szCs w:val="24"/>
        </w:rPr>
      </w:pPr>
    </w:p>
    <w:p w:rsidR="00082B7C" w:rsidRPr="0098414A" w:rsidRDefault="00082B7C" w:rsidP="00082B7C">
      <w:pPr>
        <w:numPr>
          <w:ilvl w:val="0"/>
          <w:numId w:val="3"/>
        </w:numPr>
        <w:ind w:rightChars="-227" w:right="-477"/>
        <w:rPr>
          <w:sz w:val="24"/>
          <w:szCs w:val="24"/>
        </w:rPr>
      </w:pPr>
      <w:r w:rsidRPr="0098414A">
        <w:rPr>
          <w:rFonts w:hint="eastAsia"/>
          <w:sz w:val="24"/>
          <w:szCs w:val="24"/>
        </w:rPr>
        <w:t>为什么人们不喜欢看牙医？你觉得贝克特医生针对这个问题所采取的策略行之有效吗？</w:t>
      </w:r>
    </w:p>
    <w:p w:rsidR="00082B7C" w:rsidRPr="0098414A" w:rsidRDefault="00082B7C" w:rsidP="00082B7C">
      <w:pPr>
        <w:ind w:rightChars="-227" w:right="-477"/>
        <w:rPr>
          <w:sz w:val="24"/>
          <w:szCs w:val="24"/>
        </w:rPr>
      </w:pPr>
      <w:r w:rsidRPr="0098414A">
        <w:rPr>
          <w:rFonts w:hint="eastAsia"/>
          <w:sz w:val="24"/>
          <w:szCs w:val="24"/>
        </w:rPr>
        <w:t>人们不喜欢看牙医的原因有以下几点：</w:t>
      </w:r>
    </w:p>
    <w:p w:rsidR="00082B7C" w:rsidRPr="0098414A" w:rsidRDefault="00095B43" w:rsidP="0098414A">
      <w:pPr>
        <w:tabs>
          <w:tab w:val="left" w:pos="425"/>
        </w:tabs>
        <w:ind w:rightChars="-227" w:right="-477" w:firstLineChars="200" w:firstLine="480"/>
        <w:rPr>
          <w:sz w:val="24"/>
          <w:szCs w:val="24"/>
        </w:rPr>
      </w:pPr>
      <w:r w:rsidRPr="0098414A">
        <w:rPr>
          <w:rFonts w:hint="eastAsia"/>
          <w:sz w:val="24"/>
          <w:szCs w:val="24"/>
        </w:rPr>
        <w:t>a.</w:t>
      </w:r>
      <w:r w:rsidR="00082B7C" w:rsidRPr="0098414A">
        <w:rPr>
          <w:rFonts w:hint="eastAsia"/>
          <w:sz w:val="24"/>
          <w:szCs w:val="24"/>
        </w:rPr>
        <w:t>觉得向别人展示自己的牙齿非常不好意思，与医生四目相对非常的尴尬；</w:t>
      </w:r>
    </w:p>
    <w:p w:rsidR="00082B7C" w:rsidRPr="0098414A" w:rsidRDefault="00095B43" w:rsidP="0098414A">
      <w:pPr>
        <w:tabs>
          <w:tab w:val="left" w:pos="425"/>
        </w:tabs>
        <w:ind w:rightChars="-227" w:right="-477" w:firstLineChars="200" w:firstLine="480"/>
        <w:rPr>
          <w:sz w:val="24"/>
          <w:szCs w:val="24"/>
        </w:rPr>
      </w:pPr>
      <w:r w:rsidRPr="0098414A">
        <w:rPr>
          <w:rFonts w:hint="eastAsia"/>
          <w:sz w:val="24"/>
          <w:szCs w:val="24"/>
        </w:rPr>
        <w:t>b.</w:t>
      </w:r>
      <w:r w:rsidR="00082B7C" w:rsidRPr="0098414A">
        <w:rPr>
          <w:rFonts w:hint="eastAsia"/>
          <w:sz w:val="24"/>
          <w:szCs w:val="24"/>
        </w:rPr>
        <w:t>在治疗牙齿的过程中，某些治疗手段会很疼，不舒服；</w:t>
      </w:r>
    </w:p>
    <w:p w:rsidR="00082B7C" w:rsidRPr="0098414A" w:rsidRDefault="00095B43" w:rsidP="0098414A">
      <w:pPr>
        <w:tabs>
          <w:tab w:val="left" w:pos="425"/>
        </w:tabs>
        <w:ind w:rightChars="-227" w:right="-477" w:firstLineChars="200" w:firstLine="480"/>
        <w:rPr>
          <w:sz w:val="24"/>
          <w:szCs w:val="24"/>
        </w:rPr>
      </w:pPr>
      <w:r w:rsidRPr="0098414A">
        <w:rPr>
          <w:rFonts w:hint="eastAsia"/>
          <w:sz w:val="24"/>
          <w:szCs w:val="24"/>
        </w:rPr>
        <w:t>c.</w:t>
      </w:r>
      <w:r w:rsidR="00082B7C" w:rsidRPr="0098414A">
        <w:rPr>
          <w:rFonts w:hint="eastAsia"/>
          <w:sz w:val="24"/>
          <w:szCs w:val="24"/>
        </w:rPr>
        <w:t>有时会不相信牙科医生的技术水平；</w:t>
      </w:r>
    </w:p>
    <w:p w:rsidR="00082B7C" w:rsidRPr="0098414A" w:rsidRDefault="00082B7C" w:rsidP="00082B7C">
      <w:pPr>
        <w:ind w:rightChars="-227" w:right="-477"/>
        <w:rPr>
          <w:sz w:val="24"/>
          <w:szCs w:val="24"/>
        </w:rPr>
      </w:pPr>
      <w:r w:rsidRPr="0098414A">
        <w:rPr>
          <w:rFonts w:hint="eastAsia"/>
          <w:sz w:val="24"/>
          <w:szCs w:val="24"/>
        </w:rPr>
        <w:t>结合整个案例来看，贝克特医生所采取的一些策略还是有效的。如：</w:t>
      </w:r>
    </w:p>
    <w:p w:rsidR="00082B7C" w:rsidRPr="0098414A" w:rsidRDefault="00095B43" w:rsidP="0098414A">
      <w:pPr>
        <w:tabs>
          <w:tab w:val="left" w:pos="425"/>
        </w:tabs>
        <w:ind w:rightChars="-227" w:right="-477" w:firstLineChars="200" w:firstLine="480"/>
        <w:rPr>
          <w:sz w:val="24"/>
          <w:szCs w:val="24"/>
        </w:rPr>
      </w:pPr>
      <w:r w:rsidRPr="0098414A">
        <w:rPr>
          <w:rFonts w:hint="eastAsia"/>
          <w:sz w:val="24"/>
          <w:szCs w:val="24"/>
        </w:rPr>
        <w:t>a.</w:t>
      </w:r>
      <w:r w:rsidR="00082B7C" w:rsidRPr="0098414A">
        <w:rPr>
          <w:rFonts w:hint="eastAsia"/>
          <w:sz w:val="24"/>
          <w:szCs w:val="24"/>
        </w:rPr>
        <w:t>将等待区域装修得柔和温馨，播放古典音乐，并提供茶水，杂志能够有效缓解顾客焦虑的情绪；</w:t>
      </w:r>
    </w:p>
    <w:p w:rsidR="00082B7C" w:rsidRPr="0098414A" w:rsidRDefault="00095B43" w:rsidP="0098414A">
      <w:pPr>
        <w:tabs>
          <w:tab w:val="left" w:pos="425"/>
        </w:tabs>
        <w:ind w:rightChars="-227" w:right="-477" w:firstLineChars="200" w:firstLine="480"/>
        <w:rPr>
          <w:sz w:val="24"/>
          <w:szCs w:val="24"/>
        </w:rPr>
      </w:pPr>
      <w:r w:rsidRPr="0098414A">
        <w:rPr>
          <w:rFonts w:hint="eastAsia"/>
          <w:sz w:val="24"/>
          <w:szCs w:val="24"/>
        </w:rPr>
        <w:t>b.</w:t>
      </w:r>
      <w:r w:rsidR="00082B7C" w:rsidRPr="0098414A">
        <w:rPr>
          <w:rFonts w:hint="eastAsia"/>
          <w:sz w:val="24"/>
          <w:szCs w:val="24"/>
        </w:rPr>
        <w:t>在诊疗区，椅子非常舒适，顾客可以在诊疗过程中观看窗外的景色或者欣赏天花板上的装饰物，或者享受音乐。这一方面可以缓解顾客的尴尬，另一方面可以转移顾客的注意力，使诊疗的过程不再那么痛苦和难熬；</w:t>
      </w:r>
    </w:p>
    <w:p w:rsidR="00082B7C" w:rsidRPr="0098414A" w:rsidRDefault="00082B7C" w:rsidP="0098414A">
      <w:pPr>
        <w:ind w:rightChars="-227" w:right="-477" w:firstLineChars="200" w:firstLine="480"/>
        <w:rPr>
          <w:sz w:val="24"/>
          <w:szCs w:val="24"/>
        </w:rPr>
      </w:pPr>
      <w:r w:rsidRPr="0098414A">
        <w:rPr>
          <w:rFonts w:hint="eastAsia"/>
          <w:sz w:val="24"/>
          <w:szCs w:val="24"/>
        </w:rPr>
        <w:t>贝克特医生有在诊所里陈列其忽的的证书和员工所取得的成果，并通过赠送礼品，寄送感谢卡，回访等方式在顾客中形成口碑传播，一定程度上能够使由老顾客介绍而来的新顾客与医生建立信任，相信医生的水平。</w:t>
      </w:r>
    </w:p>
    <w:p w:rsidR="003F26CA" w:rsidRPr="0098414A" w:rsidRDefault="003F26CA" w:rsidP="0098414A">
      <w:pPr>
        <w:ind w:rightChars="-227" w:right="-477" w:firstLineChars="200" w:firstLine="480"/>
        <w:rPr>
          <w:sz w:val="24"/>
          <w:szCs w:val="24"/>
        </w:rPr>
      </w:pPr>
    </w:p>
    <w:p w:rsidR="003F26CA" w:rsidRPr="0098414A" w:rsidRDefault="003F26CA" w:rsidP="0098414A">
      <w:pPr>
        <w:ind w:rightChars="-227" w:right="-477" w:firstLineChars="200" w:firstLine="480"/>
        <w:rPr>
          <w:sz w:val="24"/>
          <w:szCs w:val="24"/>
        </w:rPr>
      </w:pPr>
    </w:p>
    <w:p w:rsidR="003F26CA" w:rsidRPr="0098414A" w:rsidRDefault="003F26CA" w:rsidP="003F26CA">
      <w:pPr>
        <w:ind w:rightChars="-227" w:right="-477"/>
        <w:rPr>
          <w:sz w:val="24"/>
          <w:szCs w:val="24"/>
        </w:rPr>
      </w:pPr>
      <w:r w:rsidRPr="0098414A">
        <w:rPr>
          <w:rFonts w:hint="eastAsia"/>
          <w:sz w:val="24"/>
          <w:szCs w:val="24"/>
        </w:rPr>
        <w:t>3.</w:t>
      </w:r>
      <w:r w:rsidRPr="0098414A">
        <w:rPr>
          <w:sz w:val="24"/>
          <w:szCs w:val="24"/>
        </w:rPr>
        <w:t>他是怎样告诉消费者他们的服务的？还有哪些做的不足的地方</w:t>
      </w:r>
    </w:p>
    <w:p w:rsidR="003F26CA" w:rsidRPr="0098414A" w:rsidRDefault="003F26CA" w:rsidP="0098414A">
      <w:pPr>
        <w:ind w:rightChars="-227" w:right="-477" w:firstLineChars="200" w:firstLine="480"/>
        <w:rPr>
          <w:sz w:val="24"/>
          <w:szCs w:val="24"/>
        </w:rPr>
      </w:pPr>
      <w:r w:rsidRPr="0098414A">
        <w:rPr>
          <w:rFonts w:hint="eastAsia"/>
          <w:sz w:val="24"/>
          <w:szCs w:val="24"/>
        </w:rPr>
        <w:t>贝克特医生及其员工始终坚持在充满关怀、优质的环境中，用高校、赢利的方式提供高质量的牙科服务的目标，以顾客为中心，为顾客提供高质的服务。而为了让顾客更好的了解自己的服务，贝克特医生及其员工除了提供诸如给刚刚接受过重大手术的病人打回访电话；给刚刚洗过牙的病人赠送“大礼包”，包括牙刷、牙膏、漱口水和牙线；用荞麦枕头和床单为需要经受长时间手术的病人提供舒适的体验；在候诊区提供咖啡和水等让病人可以很明显的体会到的服务外，贝克特医生非常重视转诊病人，他们会对所有的新病人做例行检查，以便她对他们的医疗需求进行评估，以及进一步向他们介绍自己的服务。除以上两点之外，贝克特医生还致力于向病人传达高质量的牙医服务来源于积极的、长期的医患关系，以便病人可以在长期的诊疗中深切的感受到他们的服务。</w:t>
      </w:r>
    </w:p>
    <w:p w:rsidR="003F26CA" w:rsidRPr="0098414A" w:rsidRDefault="003F26CA" w:rsidP="0098414A">
      <w:pPr>
        <w:ind w:rightChars="-227" w:right="-477" w:firstLineChars="200" w:firstLine="480"/>
        <w:rPr>
          <w:sz w:val="24"/>
          <w:szCs w:val="24"/>
        </w:rPr>
      </w:pPr>
      <w:r w:rsidRPr="0098414A">
        <w:rPr>
          <w:rFonts w:hint="eastAsia"/>
          <w:sz w:val="24"/>
          <w:szCs w:val="24"/>
        </w:rPr>
        <w:t>从这些方面来说，贝克特医生在消费者感知上已然做得不错，可以提高消费者满意度，但是就其整体来讲也有不足，其中便包括促销。贝克特医生说她没有做过任何形式的广告，关于她新诊的所有信息的传播仅仅是靠病人之间的口耳相传，这样固然既减少了成本，又使得消费者之间的信息传播更具可靠性，但是就一个服务而言，它同样是需要促销的，这不仅是为了吸引更多的顾客，也是为了让顾客更好的了解服务的一种途径。</w:t>
      </w:r>
    </w:p>
    <w:p w:rsidR="003F26CA" w:rsidRPr="0098414A" w:rsidRDefault="003F26CA" w:rsidP="0098414A">
      <w:pPr>
        <w:ind w:rightChars="-227" w:right="-477" w:firstLineChars="200" w:firstLine="480"/>
        <w:rPr>
          <w:sz w:val="24"/>
          <w:szCs w:val="24"/>
        </w:rPr>
      </w:pPr>
    </w:p>
    <w:p w:rsidR="00082B7C" w:rsidRPr="0098414A" w:rsidRDefault="00082B7C" w:rsidP="003F26CA">
      <w:pPr>
        <w:ind w:rightChars="-227" w:right="-477"/>
        <w:rPr>
          <w:sz w:val="24"/>
          <w:szCs w:val="24"/>
        </w:rPr>
      </w:pPr>
    </w:p>
    <w:p w:rsidR="00095B43" w:rsidRPr="0098414A" w:rsidRDefault="00095B43" w:rsidP="00095B43">
      <w:pPr>
        <w:ind w:rightChars="-227" w:right="-477"/>
        <w:rPr>
          <w:sz w:val="24"/>
          <w:szCs w:val="24"/>
        </w:rPr>
      </w:pPr>
      <w:r w:rsidRPr="0098414A">
        <w:rPr>
          <w:rFonts w:hint="eastAsia"/>
          <w:sz w:val="24"/>
          <w:szCs w:val="24"/>
        </w:rPr>
        <w:t>4.</w:t>
      </w:r>
      <w:r w:rsidR="00082B7C" w:rsidRPr="0098414A">
        <w:rPr>
          <w:rFonts w:hint="eastAsia"/>
          <w:sz w:val="24"/>
          <w:szCs w:val="24"/>
        </w:rPr>
        <w:t>在这个案例中，贝克特医生都提供</w:t>
      </w:r>
      <w:r w:rsidRPr="0098414A">
        <w:rPr>
          <w:rFonts w:hint="eastAsia"/>
          <w:sz w:val="24"/>
          <w:szCs w:val="24"/>
        </w:rPr>
        <w:t>了哪些额外服务？</w:t>
      </w:r>
      <w:r w:rsidR="00082B7C" w:rsidRPr="0098414A">
        <w:rPr>
          <w:rFonts w:hint="eastAsia"/>
          <w:sz w:val="24"/>
          <w:szCs w:val="24"/>
        </w:rPr>
        <w:t>他们是怎样提高服务质量的？</w:t>
      </w:r>
    </w:p>
    <w:p w:rsidR="00095B43" w:rsidRPr="0098414A" w:rsidRDefault="00095B43" w:rsidP="0098414A">
      <w:pPr>
        <w:ind w:firstLineChars="150" w:firstLine="360"/>
        <w:rPr>
          <w:sz w:val="24"/>
          <w:szCs w:val="24"/>
        </w:rPr>
      </w:pPr>
      <w:r w:rsidRPr="0098414A">
        <w:rPr>
          <w:rFonts w:hint="eastAsia"/>
          <w:sz w:val="24"/>
          <w:szCs w:val="24"/>
        </w:rPr>
        <w:t>a.</w:t>
      </w:r>
      <w:r w:rsidRPr="0098414A">
        <w:rPr>
          <w:rFonts w:hint="eastAsia"/>
          <w:sz w:val="24"/>
          <w:szCs w:val="24"/>
        </w:rPr>
        <w:t>斥巨资打造一个充满现代气息的专业化的诊所：等候室里播放着柔和的音乐，摆放了颜色柔和的现代家具和绿色植物，备有饮料和杂志，这些都可以减轻病患等候过程的无聊感和抱怨；诊疗区有给孩子准备的玩具，避免了孩子对病患的干扰；诊疗区给大人准备的关于牙科手术的科教片和手术后注意事项的资料，</w:t>
      </w:r>
      <w:r w:rsidRPr="0098414A">
        <w:rPr>
          <w:rFonts w:hint="eastAsia"/>
          <w:sz w:val="24"/>
          <w:szCs w:val="24"/>
        </w:rPr>
        <w:lastRenderedPageBreak/>
        <w:t>帮助病患了解牙科医学知识，从而使病患感知到贝克特诊所的高质量服务；检查室舒适的椅子和各种装饰物能够转移病人的注意力从而使病人忽略检查过程中陌生的声音和不适感。</w:t>
      </w:r>
    </w:p>
    <w:p w:rsidR="00095B43" w:rsidRPr="0098414A" w:rsidRDefault="00095B43" w:rsidP="0098414A">
      <w:pPr>
        <w:ind w:firstLineChars="200" w:firstLine="480"/>
        <w:rPr>
          <w:sz w:val="24"/>
          <w:szCs w:val="24"/>
        </w:rPr>
      </w:pPr>
      <w:r w:rsidRPr="0098414A">
        <w:rPr>
          <w:rFonts w:hint="eastAsia"/>
          <w:sz w:val="24"/>
          <w:szCs w:val="24"/>
        </w:rPr>
        <w:t>b.</w:t>
      </w:r>
      <w:r w:rsidRPr="0098414A">
        <w:rPr>
          <w:rFonts w:hint="eastAsia"/>
          <w:sz w:val="24"/>
          <w:szCs w:val="24"/>
        </w:rPr>
        <w:t>贴心服务：给刚刚接受过重大手术的病人打回访电话；给刚洗过牙的病人赠送大礼包；给接受长时间手术的病人提供荞麦枕头和床单等，让病人觉得很贴心，被尊重，提高了顾客满意度。</w:t>
      </w:r>
    </w:p>
    <w:p w:rsidR="00095B43" w:rsidRPr="0098414A" w:rsidRDefault="00095B43" w:rsidP="0098414A">
      <w:pPr>
        <w:ind w:firstLineChars="200" w:firstLine="480"/>
        <w:rPr>
          <w:sz w:val="24"/>
          <w:szCs w:val="24"/>
        </w:rPr>
      </w:pPr>
      <w:r w:rsidRPr="0098414A">
        <w:rPr>
          <w:rFonts w:hint="eastAsia"/>
          <w:sz w:val="24"/>
          <w:szCs w:val="24"/>
        </w:rPr>
        <w:t>c.</w:t>
      </w:r>
      <w:r w:rsidRPr="0098414A">
        <w:rPr>
          <w:rFonts w:hint="eastAsia"/>
          <w:sz w:val="24"/>
          <w:szCs w:val="24"/>
        </w:rPr>
        <w:t>严格控制每个病人的等待时间，当诊疗进度有延迟时会提前打电话告知病人，减少病人的等待时间和因等待造成的不满意。</w:t>
      </w:r>
    </w:p>
    <w:p w:rsidR="00095B43" w:rsidRPr="0098414A" w:rsidRDefault="00095B43" w:rsidP="0098414A">
      <w:pPr>
        <w:ind w:firstLineChars="200" w:firstLine="480"/>
        <w:rPr>
          <w:sz w:val="24"/>
          <w:szCs w:val="24"/>
        </w:rPr>
      </w:pPr>
      <w:r w:rsidRPr="0098414A">
        <w:rPr>
          <w:rFonts w:hint="eastAsia"/>
          <w:sz w:val="24"/>
          <w:szCs w:val="24"/>
        </w:rPr>
        <w:t>d.</w:t>
      </w:r>
      <w:r w:rsidRPr="0098414A">
        <w:rPr>
          <w:rFonts w:hint="eastAsia"/>
          <w:sz w:val="24"/>
          <w:szCs w:val="24"/>
        </w:rPr>
        <w:t>给新病人进行例行检查，准确评估病患的医疗需求，提升病患对医生及诊所的信任度。</w:t>
      </w:r>
    </w:p>
    <w:p w:rsidR="00095B43" w:rsidRPr="0098414A" w:rsidRDefault="00095B43" w:rsidP="00095B43">
      <w:pPr>
        <w:rPr>
          <w:sz w:val="24"/>
          <w:szCs w:val="24"/>
        </w:rPr>
      </w:pPr>
    </w:p>
    <w:p w:rsidR="00095B43" w:rsidRPr="0098414A" w:rsidRDefault="00095B43" w:rsidP="00095B43">
      <w:pPr>
        <w:rPr>
          <w:sz w:val="24"/>
          <w:szCs w:val="24"/>
        </w:rPr>
      </w:pPr>
      <w:r w:rsidRPr="0098414A">
        <w:rPr>
          <w:rFonts w:hint="eastAsia"/>
          <w:sz w:val="24"/>
          <w:szCs w:val="24"/>
        </w:rPr>
        <w:t>怎样提高服务质量：</w:t>
      </w:r>
    </w:p>
    <w:p w:rsidR="00095B43" w:rsidRPr="0098414A" w:rsidRDefault="00095B43" w:rsidP="0098414A">
      <w:pPr>
        <w:ind w:firstLineChars="200" w:firstLine="480"/>
        <w:rPr>
          <w:sz w:val="24"/>
          <w:szCs w:val="24"/>
        </w:rPr>
      </w:pPr>
      <w:r w:rsidRPr="0098414A">
        <w:rPr>
          <w:rFonts w:hint="eastAsia"/>
          <w:sz w:val="24"/>
          <w:szCs w:val="24"/>
        </w:rPr>
        <w:t>a.</w:t>
      </w:r>
      <w:r w:rsidRPr="0098414A">
        <w:rPr>
          <w:rFonts w:hint="eastAsia"/>
          <w:sz w:val="24"/>
          <w:szCs w:val="24"/>
        </w:rPr>
        <w:t>重新设计治疗流程：通过重新设计服务流程，将例行程序标准化，保证每一个治疗流程达到对应的时间标准，从而减少错误，确保所有病人都能享受同等质量的服务。</w:t>
      </w:r>
    </w:p>
    <w:p w:rsidR="00095B43" w:rsidRPr="0098414A" w:rsidRDefault="00095B43" w:rsidP="0098414A">
      <w:pPr>
        <w:ind w:firstLineChars="200" w:firstLine="480"/>
        <w:rPr>
          <w:sz w:val="24"/>
          <w:szCs w:val="24"/>
        </w:rPr>
      </w:pPr>
      <w:r w:rsidRPr="0098414A">
        <w:rPr>
          <w:rFonts w:hint="eastAsia"/>
          <w:sz w:val="24"/>
          <w:szCs w:val="24"/>
        </w:rPr>
        <w:t>b.</w:t>
      </w:r>
      <w:r w:rsidRPr="0098414A">
        <w:rPr>
          <w:rFonts w:hint="eastAsia"/>
          <w:sz w:val="24"/>
          <w:szCs w:val="24"/>
        </w:rPr>
        <w:t>定期进行员工培训：贝克特医生给员工提供参加各种课程、研讨会的机会，以提高员工的技术水平，从而保证能够为病人提供高质量的服务。</w:t>
      </w:r>
    </w:p>
    <w:p w:rsidR="00095B43" w:rsidRPr="0098414A" w:rsidRDefault="00095B43" w:rsidP="0098414A">
      <w:pPr>
        <w:ind w:firstLineChars="200" w:firstLine="480"/>
        <w:rPr>
          <w:sz w:val="24"/>
          <w:szCs w:val="24"/>
        </w:rPr>
      </w:pPr>
      <w:r w:rsidRPr="0098414A">
        <w:rPr>
          <w:rFonts w:hint="eastAsia"/>
          <w:sz w:val="24"/>
          <w:szCs w:val="24"/>
        </w:rPr>
        <w:t>c..</w:t>
      </w:r>
      <w:r w:rsidRPr="0098414A">
        <w:rPr>
          <w:rFonts w:hint="eastAsia"/>
          <w:sz w:val="24"/>
          <w:szCs w:val="24"/>
        </w:rPr>
        <w:t>员工激励与员工福利：对员工公开公司的财政数据；根据诊所收益给员工发月度津贴；举办一年一度的办公室出游活动；注重保持与员工之间良好的友谊。通过绩效激励与员工福利以及与员工维持良好的关系，提高员工的满意度以及员工的凝聚力。只有诊所的员工满意了才能为病患提供令人满意的高质量的服务。</w:t>
      </w:r>
    </w:p>
    <w:p w:rsidR="00095B43" w:rsidRPr="0098414A" w:rsidRDefault="00095B43" w:rsidP="00095B43">
      <w:pPr>
        <w:rPr>
          <w:sz w:val="24"/>
          <w:szCs w:val="24"/>
        </w:rPr>
      </w:pPr>
    </w:p>
    <w:p w:rsidR="003F26CA" w:rsidRPr="0098414A" w:rsidRDefault="003F26CA" w:rsidP="00095B43">
      <w:pPr>
        <w:rPr>
          <w:sz w:val="24"/>
          <w:szCs w:val="24"/>
        </w:rPr>
      </w:pPr>
    </w:p>
    <w:p w:rsidR="00095B43" w:rsidRPr="0098414A" w:rsidRDefault="00095B43" w:rsidP="00095B43">
      <w:pPr>
        <w:rPr>
          <w:sz w:val="24"/>
          <w:szCs w:val="24"/>
        </w:rPr>
      </w:pPr>
      <w:r w:rsidRPr="0098414A">
        <w:rPr>
          <w:rFonts w:hint="eastAsia"/>
          <w:sz w:val="24"/>
          <w:szCs w:val="24"/>
        </w:rPr>
        <w:t>5.</w:t>
      </w:r>
      <w:r w:rsidRPr="0098414A">
        <w:rPr>
          <w:rFonts w:hint="eastAsia"/>
          <w:sz w:val="24"/>
          <w:szCs w:val="24"/>
        </w:rPr>
        <w:t>将你自己看牙医的经历与此案例进行比较。你发现了哪些不同？基于你对这个案例的认识，你能够给自己现在和以前的牙医以及贝克特医生提出什么样的建议？</w:t>
      </w:r>
    </w:p>
    <w:p w:rsidR="00095B43" w:rsidRPr="0098414A" w:rsidRDefault="00095B43" w:rsidP="00095B43">
      <w:pPr>
        <w:rPr>
          <w:sz w:val="24"/>
          <w:szCs w:val="24"/>
        </w:rPr>
      </w:pPr>
      <w:r w:rsidRPr="0098414A">
        <w:rPr>
          <w:rFonts w:hint="eastAsia"/>
          <w:sz w:val="24"/>
          <w:szCs w:val="24"/>
        </w:rPr>
        <w:t>贝克特医生的牙科诊所提供的额外服务：</w:t>
      </w:r>
    </w:p>
    <w:p w:rsidR="00095B43" w:rsidRPr="0098414A" w:rsidRDefault="00095B43" w:rsidP="0098414A">
      <w:pPr>
        <w:ind w:firstLineChars="200" w:firstLine="480"/>
        <w:rPr>
          <w:sz w:val="24"/>
          <w:szCs w:val="24"/>
        </w:rPr>
      </w:pPr>
      <w:r w:rsidRPr="0098414A">
        <w:rPr>
          <w:rFonts w:hint="eastAsia"/>
          <w:sz w:val="24"/>
          <w:szCs w:val="24"/>
        </w:rPr>
        <w:t>a..</w:t>
      </w:r>
      <w:r w:rsidRPr="0098414A">
        <w:rPr>
          <w:rFonts w:hint="eastAsia"/>
          <w:sz w:val="24"/>
          <w:szCs w:val="24"/>
        </w:rPr>
        <w:t>等待区和接待区人性化的装修和设计。例如颜色柔和的现代家具，绿色植物和花卉的装饰，所有的技术设施也十分的现代化。</w:t>
      </w:r>
    </w:p>
    <w:p w:rsidR="00095B43" w:rsidRPr="0098414A" w:rsidRDefault="00095B43" w:rsidP="0098414A">
      <w:pPr>
        <w:ind w:firstLineChars="200" w:firstLine="480"/>
        <w:rPr>
          <w:sz w:val="24"/>
          <w:szCs w:val="24"/>
        </w:rPr>
      </w:pPr>
      <w:r w:rsidRPr="0098414A">
        <w:rPr>
          <w:rFonts w:hint="eastAsia"/>
          <w:sz w:val="24"/>
          <w:szCs w:val="24"/>
        </w:rPr>
        <w:t>b.</w:t>
      </w:r>
      <w:r w:rsidRPr="0098414A">
        <w:rPr>
          <w:rFonts w:hint="eastAsia"/>
          <w:sz w:val="24"/>
          <w:szCs w:val="24"/>
        </w:rPr>
        <w:t>服务人员提供的额外的服务。例如雇员给刚刚接受过重大手术的病人打回访电话</w:t>
      </w:r>
      <w:r w:rsidRPr="0098414A">
        <w:rPr>
          <w:rFonts w:hint="eastAsia"/>
          <w:sz w:val="24"/>
          <w:szCs w:val="24"/>
        </w:rPr>
        <w:t>,</w:t>
      </w:r>
      <w:r w:rsidRPr="0098414A">
        <w:rPr>
          <w:rFonts w:hint="eastAsia"/>
          <w:sz w:val="24"/>
          <w:szCs w:val="24"/>
        </w:rPr>
        <w:t>给刚洗过牙的病人赠送“大礼包”等等。</w:t>
      </w:r>
    </w:p>
    <w:p w:rsidR="00095B43" w:rsidRPr="0098414A" w:rsidRDefault="00095B43" w:rsidP="0098414A">
      <w:pPr>
        <w:ind w:firstLineChars="200" w:firstLine="480"/>
        <w:rPr>
          <w:sz w:val="24"/>
          <w:szCs w:val="24"/>
        </w:rPr>
      </w:pPr>
      <w:r w:rsidRPr="0098414A">
        <w:rPr>
          <w:rFonts w:hint="eastAsia"/>
          <w:sz w:val="24"/>
          <w:szCs w:val="24"/>
        </w:rPr>
        <w:t>c.</w:t>
      </w:r>
      <w:r w:rsidRPr="0098414A">
        <w:rPr>
          <w:rFonts w:hint="eastAsia"/>
          <w:sz w:val="24"/>
          <w:szCs w:val="24"/>
        </w:rPr>
        <w:t>办公室系统程序的的标准化。每一个治疗流程都分配了相应的时间，使每个病人的等待时间不能超过</w:t>
      </w:r>
      <w:r w:rsidRPr="0098414A">
        <w:rPr>
          <w:rFonts w:hint="eastAsia"/>
          <w:sz w:val="24"/>
          <w:szCs w:val="24"/>
        </w:rPr>
        <w:t>20</w:t>
      </w:r>
      <w:r w:rsidRPr="0098414A">
        <w:rPr>
          <w:rFonts w:hint="eastAsia"/>
          <w:sz w:val="24"/>
          <w:szCs w:val="24"/>
        </w:rPr>
        <w:t>分钟。</w:t>
      </w:r>
    </w:p>
    <w:p w:rsidR="00095B43" w:rsidRPr="0098414A" w:rsidRDefault="00095B43" w:rsidP="0098414A">
      <w:pPr>
        <w:ind w:firstLineChars="200" w:firstLine="480"/>
        <w:rPr>
          <w:sz w:val="24"/>
          <w:szCs w:val="24"/>
        </w:rPr>
      </w:pPr>
      <w:r w:rsidRPr="0098414A">
        <w:rPr>
          <w:rFonts w:hint="eastAsia"/>
          <w:sz w:val="24"/>
          <w:szCs w:val="24"/>
        </w:rPr>
        <w:t>d..</w:t>
      </w:r>
      <w:r w:rsidRPr="0098414A">
        <w:rPr>
          <w:rFonts w:hint="eastAsia"/>
          <w:sz w:val="24"/>
          <w:szCs w:val="24"/>
        </w:rPr>
        <w:t>对员工的关怀。在候诊区提供提供咖啡和茶水，并放置包含有员工和他们家人照片的相册，提升员工的归属感和对企业的忠诚度。</w:t>
      </w:r>
    </w:p>
    <w:p w:rsidR="00095B43" w:rsidRPr="0098414A" w:rsidRDefault="00095B43" w:rsidP="00095B43">
      <w:pPr>
        <w:ind w:firstLine="405"/>
        <w:rPr>
          <w:sz w:val="24"/>
          <w:szCs w:val="24"/>
        </w:rPr>
      </w:pPr>
      <w:r w:rsidRPr="0098414A">
        <w:rPr>
          <w:rFonts w:hint="eastAsia"/>
          <w:sz w:val="24"/>
          <w:szCs w:val="24"/>
        </w:rPr>
        <w:t>早些年的时候我曾经去牙医那里矫牙和补牙，回想起当年去牙医的场景，与贝克特医生的牙科诊所比起来，还有十分大的差距：</w:t>
      </w:r>
    </w:p>
    <w:p w:rsidR="00095B43" w:rsidRPr="0098414A" w:rsidRDefault="004421BE" w:rsidP="0098414A">
      <w:pPr>
        <w:ind w:firstLineChars="200" w:firstLine="480"/>
        <w:rPr>
          <w:sz w:val="24"/>
          <w:szCs w:val="24"/>
        </w:rPr>
      </w:pPr>
      <w:r w:rsidRPr="0098414A">
        <w:rPr>
          <w:rFonts w:hint="eastAsia"/>
          <w:sz w:val="24"/>
          <w:szCs w:val="24"/>
        </w:rPr>
        <w:t>a.</w:t>
      </w:r>
      <w:r w:rsidR="00095B43" w:rsidRPr="0098414A">
        <w:rPr>
          <w:rFonts w:hint="eastAsia"/>
          <w:sz w:val="24"/>
          <w:szCs w:val="24"/>
        </w:rPr>
        <w:t>牙科诊所的内部装修环境的人性化程度。我就医的诊所在我到了但是需要等待的情况下，只会安排我看会报纸或者其他的杂志，没有其他休闲或者缓解紧张的方式，也没有水果咖啡等零食的提供。</w:t>
      </w:r>
    </w:p>
    <w:p w:rsidR="00095B43" w:rsidRPr="0098414A" w:rsidRDefault="004421BE" w:rsidP="0098414A">
      <w:pPr>
        <w:ind w:firstLineChars="200" w:firstLine="480"/>
        <w:rPr>
          <w:sz w:val="24"/>
          <w:szCs w:val="24"/>
        </w:rPr>
      </w:pPr>
      <w:r w:rsidRPr="0098414A">
        <w:rPr>
          <w:rFonts w:hint="eastAsia"/>
          <w:sz w:val="24"/>
          <w:szCs w:val="24"/>
        </w:rPr>
        <w:t>b.</w:t>
      </w:r>
      <w:r w:rsidR="00095B43" w:rsidRPr="0098414A">
        <w:rPr>
          <w:rFonts w:hint="eastAsia"/>
          <w:sz w:val="24"/>
          <w:szCs w:val="24"/>
        </w:rPr>
        <w:t>服务人员几乎没有提供任何额外的服务。矫正牙齿需要定期的到诊所复查，但是我可能会忘记，但是诊所的雇员并不会提前提醒我；在我等待的时间雇员也并不会给我提供一些零食或者能够陪我聊天缓解紧张和焦虑感。</w:t>
      </w:r>
    </w:p>
    <w:p w:rsidR="00095B43" w:rsidRPr="0098414A" w:rsidRDefault="004421BE" w:rsidP="0098414A">
      <w:pPr>
        <w:ind w:firstLineChars="200" w:firstLine="480"/>
        <w:rPr>
          <w:sz w:val="24"/>
          <w:szCs w:val="24"/>
        </w:rPr>
      </w:pPr>
      <w:r w:rsidRPr="0098414A">
        <w:rPr>
          <w:rFonts w:hint="eastAsia"/>
          <w:sz w:val="24"/>
          <w:szCs w:val="24"/>
        </w:rPr>
        <w:t>c.</w:t>
      </w:r>
      <w:r w:rsidR="00095B43" w:rsidRPr="0098414A">
        <w:rPr>
          <w:rFonts w:hint="eastAsia"/>
          <w:sz w:val="24"/>
          <w:szCs w:val="24"/>
        </w:rPr>
        <w:t>办公室系统程序并非标准化。在我有限的去牙科诊所的经历中，等待是司</w:t>
      </w:r>
      <w:r w:rsidR="00095B43" w:rsidRPr="0098414A">
        <w:rPr>
          <w:rFonts w:hint="eastAsia"/>
          <w:sz w:val="24"/>
          <w:szCs w:val="24"/>
        </w:rPr>
        <w:lastRenderedPageBreak/>
        <w:t>空见惯的事情，但是每次的等待时间不尽相同。</w:t>
      </w:r>
    </w:p>
    <w:p w:rsidR="00095B43" w:rsidRPr="0098414A" w:rsidRDefault="00095B43" w:rsidP="004421BE">
      <w:pPr>
        <w:rPr>
          <w:sz w:val="24"/>
          <w:szCs w:val="24"/>
        </w:rPr>
      </w:pPr>
      <w:r w:rsidRPr="0098414A">
        <w:rPr>
          <w:rFonts w:hint="eastAsia"/>
          <w:sz w:val="24"/>
          <w:szCs w:val="24"/>
        </w:rPr>
        <w:t>对曾经牙医的建议：</w:t>
      </w:r>
    </w:p>
    <w:p w:rsidR="00095B43" w:rsidRPr="0098414A" w:rsidRDefault="00095B43" w:rsidP="0098414A">
      <w:pPr>
        <w:ind w:firstLineChars="200" w:firstLine="480"/>
        <w:rPr>
          <w:sz w:val="24"/>
          <w:szCs w:val="24"/>
        </w:rPr>
      </w:pPr>
      <w:r w:rsidRPr="0098414A">
        <w:rPr>
          <w:rFonts w:hint="eastAsia"/>
          <w:sz w:val="24"/>
          <w:szCs w:val="24"/>
        </w:rPr>
        <w:t>a.</w:t>
      </w:r>
      <w:r w:rsidRPr="0098414A">
        <w:rPr>
          <w:rFonts w:hint="eastAsia"/>
          <w:sz w:val="24"/>
          <w:szCs w:val="24"/>
        </w:rPr>
        <w:t>诊所内部环境人性化的装修。</w:t>
      </w:r>
    </w:p>
    <w:p w:rsidR="00095B43" w:rsidRPr="0098414A" w:rsidRDefault="00095B43" w:rsidP="0098414A">
      <w:pPr>
        <w:ind w:firstLineChars="200" w:firstLine="480"/>
        <w:rPr>
          <w:sz w:val="24"/>
          <w:szCs w:val="24"/>
        </w:rPr>
      </w:pPr>
      <w:r w:rsidRPr="0098414A">
        <w:rPr>
          <w:rFonts w:hint="eastAsia"/>
          <w:sz w:val="24"/>
          <w:szCs w:val="24"/>
        </w:rPr>
        <w:t>b.</w:t>
      </w:r>
      <w:r w:rsidRPr="0098414A">
        <w:rPr>
          <w:rFonts w:hint="eastAsia"/>
          <w:sz w:val="24"/>
          <w:szCs w:val="24"/>
        </w:rPr>
        <w:t>服务人员提升服务质量和服务水平。</w:t>
      </w:r>
    </w:p>
    <w:p w:rsidR="00095B43" w:rsidRPr="0098414A" w:rsidRDefault="00095B43" w:rsidP="0098414A">
      <w:pPr>
        <w:ind w:firstLineChars="200" w:firstLine="480"/>
        <w:rPr>
          <w:sz w:val="24"/>
          <w:szCs w:val="24"/>
        </w:rPr>
      </w:pPr>
      <w:r w:rsidRPr="0098414A">
        <w:rPr>
          <w:rFonts w:hint="eastAsia"/>
          <w:sz w:val="24"/>
          <w:szCs w:val="24"/>
        </w:rPr>
        <w:t>c.</w:t>
      </w:r>
      <w:r w:rsidRPr="0098414A">
        <w:rPr>
          <w:rFonts w:hint="eastAsia"/>
          <w:sz w:val="24"/>
          <w:szCs w:val="24"/>
        </w:rPr>
        <w:t>办公系统的信息化。</w:t>
      </w:r>
    </w:p>
    <w:p w:rsidR="00095B43" w:rsidRPr="0098414A" w:rsidRDefault="00095B43" w:rsidP="0098414A">
      <w:pPr>
        <w:ind w:firstLineChars="200" w:firstLine="480"/>
        <w:rPr>
          <w:sz w:val="24"/>
          <w:szCs w:val="24"/>
        </w:rPr>
      </w:pPr>
      <w:r w:rsidRPr="0098414A">
        <w:rPr>
          <w:rFonts w:hint="eastAsia"/>
          <w:sz w:val="24"/>
          <w:szCs w:val="24"/>
        </w:rPr>
        <w:t>d.</w:t>
      </w:r>
      <w:r w:rsidRPr="0098414A">
        <w:rPr>
          <w:rFonts w:hint="eastAsia"/>
          <w:sz w:val="24"/>
          <w:szCs w:val="24"/>
        </w:rPr>
        <w:t>关怀员工，提升员工的企业忠诚度。</w:t>
      </w:r>
    </w:p>
    <w:p w:rsidR="00095B43" w:rsidRPr="0098414A" w:rsidRDefault="00095B43" w:rsidP="004421BE">
      <w:pPr>
        <w:rPr>
          <w:sz w:val="24"/>
          <w:szCs w:val="24"/>
        </w:rPr>
      </w:pPr>
      <w:r w:rsidRPr="0098414A">
        <w:rPr>
          <w:rFonts w:hint="eastAsia"/>
          <w:sz w:val="24"/>
          <w:szCs w:val="24"/>
        </w:rPr>
        <w:t>对贝克特医生的建议：</w:t>
      </w:r>
    </w:p>
    <w:p w:rsidR="00095B43" w:rsidRPr="0098414A" w:rsidRDefault="00095B43" w:rsidP="0098414A">
      <w:pPr>
        <w:ind w:rightChars="-837" w:right="-1758" w:firstLineChars="200" w:firstLine="480"/>
        <w:rPr>
          <w:sz w:val="24"/>
          <w:szCs w:val="24"/>
        </w:rPr>
      </w:pPr>
      <w:r w:rsidRPr="0098414A">
        <w:rPr>
          <w:rFonts w:hint="eastAsia"/>
          <w:sz w:val="24"/>
          <w:szCs w:val="24"/>
        </w:rPr>
        <w:t>a.</w:t>
      </w:r>
      <w:r w:rsidRPr="0098414A">
        <w:rPr>
          <w:rFonts w:hint="eastAsia"/>
          <w:sz w:val="24"/>
          <w:szCs w:val="24"/>
        </w:rPr>
        <w:t>加大媒体宣传力度。单靠病人间的口口相传并不能够使诊所的名声很快的传播广去，所以需要媒体的广泛参与，只有名声出去了，才会有更多的人到诊所就医。获取更大的利润。</w:t>
      </w:r>
      <w:bookmarkStart w:id="0" w:name="_GoBack"/>
      <w:bookmarkEnd w:id="0"/>
    </w:p>
    <w:p w:rsidR="00095B43" w:rsidRPr="0098414A" w:rsidRDefault="00095B43" w:rsidP="00095B43">
      <w:pPr>
        <w:ind w:rightChars="-227" w:right="-477"/>
        <w:rPr>
          <w:sz w:val="24"/>
          <w:szCs w:val="24"/>
        </w:rPr>
      </w:pPr>
    </w:p>
    <w:p w:rsidR="00082B7C" w:rsidRPr="0098414A" w:rsidRDefault="00082B7C" w:rsidP="0098414A">
      <w:pPr>
        <w:ind w:rightChars="-227" w:right="-477" w:firstLineChars="200" w:firstLine="480"/>
        <w:rPr>
          <w:sz w:val="24"/>
          <w:szCs w:val="24"/>
        </w:rPr>
      </w:pPr>
    </w:p>
    <w:sectPr w:rsidR="00082B7C" w:rsidRPr="0098414A" w:rsidSect="001D36A7">
      <w:head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2D" w:rsidRDefault="003C0E2D" w:rsidP="001D36A7">
      <w:r>
        <w:separator/>
      </w:r>
    </w:p>
  </w:endnote>
  <w:endnote w:type="continuationSeparator" w:id="0">
    <w:p w:rsidR="003C0E2D" w:rsidRDefault="003C0E2D" w:rsidP="001D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2D" w:rsidRDefault="003C0E2D" w:rsidP="001D36A7">
      <w:r>
        <w:separator/>
      </w:r>
    </w:p>
  </w:footnote>
  <w:footnote w:type="continuationSeparator" w:id="0">
    <w:p w:rsidR="003C0E2D" w:rsidRDefault="003C0E2D" w:rsidP="001D36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D5A" w:rsidRPr="00332D5A" w:rsidRDefault="00332D5A" w:rsidP="00332D5A">
    <w:pPr>
      <w:pStyle w:val="a3"/>
      <w:rPr>
        <w:rFonts w:ascii="MS Sans Serif" w:hAnsi="MS Sans Serif"/>
        <w:sz w:val="16"/>
      </w:rPr>
    </w:pPr>
    <w:r w:rsidRPr="00332D5A">
      <w:rPr>
        <w:rFonts w:ascii="MS Sans Serif" w:hAnsi="MS Sans Serif" w:hint="eastAsia"/>
        <w:sz w:val="16"/>
      </w:rPr>
      <w:t>更多资料</w:t>
    </w:r>
    <w:r w:rsidRPr="00332D5A">
      <w:rPr>
        <w:rFonts w:ascii="MS Sans Serif" w:hAnsi="MS Sans Serif" w:hint="eastAsia"/>
        <w:sz w:val="16"/>
      </w:rPr>
      <w:t xml:space="preserve"> </w:t>
    </w:r>
    <w:r w:rsidRPr="00332D5A">
      <w:rPr>
        <w:rFonts w:ascii="MS Sans Serif" w:hAnsi="MS Sans Serif" w:hint="eastAsia"/>
        <w:sz w:val="16"/>
      </w:rPr>
      <w:t>淘宝搜索店铺</w:t>
    </w:r>
    <w:r w:rsidRPr="00332D5A">
      <w:rPr>
        <w:rFonts w:ascii="MS Sans Serif" w:hAnsi="MS Sans Serif" w:hint="eastAsia"/>
        <w:sz w:val="16"/>
      </w:rPr>
      <w:t xml:space="preserve"> </w:t>
    </w:r>
    <w:r w:rsidRPr="00332D5A">
      <w:rPr>
        <w:rFonts w:ascii="MS Sans Serif" w:hAnsi="MS Sans Serif" w:hint="eastAsia"/>
        <w:sz w:val="16"/>
      </w:rPr>
      <w:t>商道学院</w:t>
    </w:r>
    <w:r w:rsidRPr="00332D5A">
      <w:rPr>
        <w:rFonts w:ascii="MS Sans Serif" w:hAnsi="MS Sans Serif" w:hint="eastAsia"/>
        <w:sz w:val="16"/>
      </w:rPr>
      <w:t xml:space="preserve">  </w:t>
    </w:r>
    <w:r w:rsidRPr="00332D5A">
      <w:rPr>
        <w:rFonts w:ascii="MS Sans Serif" w:hAnsi="MS Sans Serif" w:hint="eastAsia"/>
        <w:sz w:val="16"/>
      </w:rPr>
      <w:t>微信</w:t>
    </w:r>
    <w:r w:rsidRPr="00332D5A">
      <w:rPr>
        <w:rFonts w:ascii="MS Sans Serif" w:hAnsi="MS Sans Serif" w:hint="eastAsia"/>
        <w:sz w:val="16"/>
      </w:rPr>
      <w:t xml:space="preserve"> 76650998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3DEC"/>
    <w:multiLevelType w:val="hybridMultilevel"/>
    <w:tmpl w:val="BA1EBB36"/>
    <w:lvl w:ilvl="0" w:tplc="B0068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CE2623"/>
    <w:multiLevelType w:val="hybridMultilevel"/>
    <w:tmpl w:val="8A485CA8"/>
    <w:lvl w:ilvl="0" w:tplc="CD607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81169"/>
    <w:multiLevelType w:val="hybridMultilevel"/>
    <w:tmpl w:val="79B6BB30"/>
    <w:lvl w:ilvl="0" w:tplc="4C167C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950C39"/>
    <w:multiLevelType w:val="hybridMultilevel"/>
    <w:tmpl w:val="9DBC9F68"/>
    <w:lvl w:ilvl="0" w:tplc="88083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5DFA06"/>
    <w:multiLevelType w:val="singleLevel"/>
    <w:tmpl w:val="545DFA06"/>
    <w:lvl w:ilvl="0">
      <w:start w:val="2"/>
      <w:numFmt w:val="decimal"/>
      <w:suff w:val="space"/>
      <w:lvlText w:val="%1."/>
      <w:lvlJc w:val="left"/>
    </w:lvl>
  </w:abstractNum>
  <w:abstractNum w:abstractNumId="5" w15:restartNumberingAfterBreak="0">
    <w:nsid w:val="545DFB20"/>
    <w:multiLevelType w:val="singleLevel"/>
    <w:tmpl w:val="545DFB20"/>
    <w:lvl w:ilvl="0">
      <w:start w:val="1"/>
      <w:numFmt w:val="decimal"/>
      <w:lvlText w:val="%1)"/>
      <w:lvlJc w:val="left"/>
      <w:pPr>
        <w:tabs>
          <w:tab w:val="num" w:pos="425"/>
        </w:tabs>
        <w:ind w:left="425" w:hanging="425"/>
      </w:pPr>
      <w:rPr>
        <w:rFonts w:hint="default"/>
      </w:rPr>
    </w:lvl>
  </w:abstractNum>
  <w:abstractNum w:abstractNumId="6" w15:restartNumberingAfterBreak="0">
    <w:nsid w:val="545DFB54"/>
    <w:multiLevelType w:val="singleLevel"/>
    <w:tmpl w:val="545DFB54"/>
    <w:lvl w:ilvl="0">
      <w:start w:val="1"/>
      <w:numFmt w:val="decimal"/>
      <w:lvlText w:val="%1)"/>
      <w:lvlJc w:val="left"/>
      <w:pPr>
        <w:tabs>
          <w:tab w:val="num" w:pos="425"/>
        </w:tabs>
        <w:ind w:left="425" w:hanging="425"/>
      </w:pPr>
      <w:rPr>
        <w:rFonts w:hint="default"/>
      </w:rPr>
    </w:lvl>
  </w:abstractNum>
  <w:abstractNum w:abstractNumId="7" w15:restartNumberingAfterBreak="0">
    <w:nsid w:val="7FC16CD1"/>
    <w:multiLevelType w:val="hybridMultilevel"/>
    <w:tmpl w:val="1F1AB070"/>
    <w:lvl w:ilvl="0" w:tplc="DC5C53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36A7"/>
    <w:rsid w:val="00082B7C"/>
    <w:rsid w:val="00083669"/>
    <w:rsid w:val="00095B43"/>
    <w:rsid w:val="001D36A7"/>
    <w:rsid w:val="00332D5A"/>
    <w:rsid w:val="003C0E2D"/>
    <w:rsid w:val="003F26CA"/>
    <w:rsid w:val="004421BE"/>
    <w:rsid w:val="00490892"/>
    <w:rsid w:val="005C4BC7"/>
    <w:rsid w:val="00662AB3"/>
    <w:rsid w:val="00725AA6"/>
    <w:rsid w:val="0074339C"/>
    <w:rsid w:val="007A752D"/>
    <w:rsid w:val="008B77B8"/>
    <w:rsid w:val="00963CC1"/>
    <w:rsid w:val="0098414A"/>
    <w:rsid w:val="00A874D6"/>
    <w:rsid w:val="00DB17B4"/>
    <w:rsid w:val="00E7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2EFD74D-E3E6-45A2-9DFD-2490E08C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6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36A7"/>
    <w:rPr>
      <w:sz w:val="18"/>
      <w:szCs w:val="18"/>
    </w:rPr>
  </w:style>
  <w:style w:type="paragraph" w:styleId="a5">
    <w:name w:val="footer"/>
    <w:basedOn w:val="a"/>
    <w:link w:val="a6"/>
    <w:uiPriority w:val="99"/>
    <w:unhideWhenUsed/>
    <w:rsid w:val="001D36A7"/>
    <w:pPr>
      <w:tabs>
        <w:tab w:val="center" w:pos="4153"/>
        <w:tab w:val="right" w:pos="8306"/>
      </w:tabs>
      <w:snapToGrid w:val="0"/>
      <w:jc w:val="left"/>
    </w:pPr>
    <w:rPr>
      <w:sz w:val="18"/>
      <w:szCs w:val="18"/>
    </w:rPr>
  </w:style>
  <w:style w:type="character" w:customStyle="1" w:styleId="a6">
    <w:name w:val="页脚 字符"/>
    <w:basedOn w:val="a0"/>
    <w:link w:val="a5"/>
    <w:uiPriority w:val="99"/>
    <w:rsid w:val="001D36A7"/>
    <w:rPr>
      <w:sz w:val="18"/>
      <w:szCs w:val="18"/>
    </w:rPr>
  </w:style>
  <w:style w:type="paragraph" w:styleId="a7">
    <w:name w:val="List Paragraph"/>
    <w:basedOn w:val="a"/>
    <w:uiPriority w:val="34"/>
    <w:qFormat/>
    <w:rsid w:val="00DB17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3034">
      <w:bodyDiv w:val="1"/>
      <w:marLeft w:val="0"/>
      <w:marRight w:val="0"/>
      <w:marTop w:val="0"/>
      <w:marBottom w:val="0"/>
      <w:divBdr>
        <w:top w:val="none" w:sz="0" w:space="0" w:color="auto"/>
        <w:left w:val="none" w:sz="0" w:space="0" w:color="auto"/>
        <w:bottom w:val="none" w:sz="0" w:space="0" w:color="auto"/>
        <w:right w:val="none" w:sz="0" w:space="0" w:color="auto"/>
      </w:divBdr>
      <w:divsChild>
        <w:div w:id="892231574">
          <w:marLeft w:val="0"/>
          <w:marRight w:val="0"/>
          <w:marTop w:val="0"/>
          <w:marBottom w:val="0"/>
          <w:divBdr>
            <w:top w:val="none" w:sz="0" w:space="0" w:color="auto"/>
            <w:left w:val="none" w:sz="0" w:space="0" w:color="auto"/>
            <w:bottom w:val="none" w:sz="0" w:space="0" w:color="auto"/>
            <w:right w:val="none" w:sz="0" w:space="0" w:color="auto"/>
          </w:divBdr>
        </w:div>
      </w:divsChild>
    </w:div>
    <w:div w:id="1478183515">
      <w:bodyDiv w:val="1"/>
      <w:marLeft w:val="0"/>
      <w:marRight w:val="0"/>
      <w:marTop w:val="0"/>
      <w:marBottom w:val="0"/>
      <w:divBdr>
        <w:top w:val="none" w:sz="0" w:space="0" w:color="auto"/>
        <w:left w:val="none" w:sz="0" w:space="0" w:color="auto"/>
        <w:bottom w:val="none" w:sz="0" w:space="0" w:color="auto"/>
        <w:right w:val="none" w:sz="0" w:space="0" w:color="auto"/>
      </w:divBdr>
      <w:divsChild>
        <w:div w:id="352154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529</Words>
  <Characters>3016</Characters>
  <Application>Microsoft Office Word</Application>
  <DocSecurity>0</DocSecurity>
  <Lines>25</Lines>
  <Paragraphs>7</Paragraphs>
  <ScaleCrop>false</ScaleCrop>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Administrator</cp:lastModifiedBy>
  <cp:revision>6</cp:revision>
  <dcterms:created xsi:type="dcterms:W3CDTF">2014-11-08T11:29:00Z</dcterms:created>
  <dcterms:modified xsi:type="dcterms:W3CDTF">2020-04-01T02:04:00Z</dcterms:modified>
</cp:coreProperties>
</file>