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地级市男科医院十万大V速成计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                           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  <w:shd w:val="clear" w:fill="FFFFFF"/>
          <w:vertAlign w:val="baseline"/>
          <w:lang w:val="en-US" w:eastAsia="zh-CN"/>
        </w:rPr>
        <w:t>新媒体公众号运营定位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名称定位：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X市男人那点小事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人群定位：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vertAlign w:val="baseline"/>
          <w:lang w:val="en-US" w:eastAsia="zh-CN"/>
        </w:rPr>
        <w:t>男性，X市人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。专注做好当地男人喜爱的内容，专注营销男人事件，充分挖掘男性心理。专注的就是专业的，无需广泛获取通用粉丝。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年龄定位：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16-50岁。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性质定位：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做一个从强迫性接受到主动式喜爱的公众号，这也是未来时代变更用户体验的趋势，也是公众号想做大做强必须条件之一。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内容定位：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以社会体验度+价值观为主导，一切以内容为王。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营销定位：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前期杜绝医疗信息泛滥现象。先大量吸粉，编辑和推送男人喜欢看的内容，在形成用户体验习惯后期逐步加入引导式医疗信息。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目标：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6个月达到80000个粉丝、12个月达到150000个粉丝。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  <w:shd w:val="clear" w:fill="FFFFFF"/>
          <w:vertAlign w:val="baseline"/>
          <w:lang w:val="en-US" w:eastAsia="zh-CN"/>
        </w:rPr>
        <w:t>公众号吸粉办法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1、员工集体吸粉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首先培训员工养号流程，加粉技巧。利用员工赚钱的欲望，让她们用身份证实名制办几张卡，申请微信小号用。让她们主动平常加粉，用美女头像，以粉数量为奖励。如加满2000人给500元用于购买小号。继而逐步引导至关注公众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2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，利用个人号为微信公号宣传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公众号每次推送优质的内容，利用本地广泛的社交关系，及当地员工个人朋友圈、QQ、陌陌等社交软件结合起来，转发文章。长期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把用户引到公众号上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利用医院一切营销渠道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杂志DM、户外广告、礼品广告、网站、个人名片等一切形式加上二维码，长期积累；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转发投票是最快吸粉的方式，没有之一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44444"/>
          <w:spacing w:val="0"/>
          <w:sz w:val="28"/>
          <w:szCs w:val="28"/>
          <w:highlight w:val="lightGray"/>
          <w:u w:val="single"/>
          <w:shd w:val="clear" w:color="FFFFFF" w:fill="D9D9D9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44444"/>
          <w:spacing w:val="0"/>
          <w:sz w:val="28"/>
          <w:szCs w:val="28"/>
          <w:highlight w:val="lightGray"/>
          <w:u w:val="single"/>
          <w:shd w:val="clear" w:color="FFFFFF" w:fill="D9D9D9"/>
          <w:vertAlign w:val="baseline"/>
          <w:lang w:val="en-US" w:eastAsia="zh-CN"/>
        </w:rPr>
        <w:t>第①种、院内职工投票活动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案例：X男科最美护士投票，累计浏览量超8万，投票数量超4000。活动总运营成本1500元用于按票数奖励参与员工。例如“母亲节，最美护士女儿评选活动”、既体现了企业文化内涵，又能让员工家属感受到医院的良苦用心，一箭双雕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44444"/>
          <w:spacing w:val="0"/>
          <w:sz w:val="28"/>
          <w:szCs w:val="28"/>
          <w:highlight w:val="lightGray"/>
          <w:u w:val="single"/>
          <w:shd w:val="clear" w:color="FFFFFF" w:fill="D9D9D9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44444"/>
          <w:spacing w:val="0"/>
          <w:sz w:val="28"/>
          <w:szCs w:val="28"/>
          <w:highlight w:val="lightGray"/>
          <w:u w:val="single"/>
          <w:shd w:val="clear" w:color="FFFFFF" w:fill="D9D9D9"/>
          <w:vertAlign w:val="baseline"/>
          <w:lang w:val="en-US" w:eastAsia="zh-CN"/>
        </w:rPr>
        <w:t>第②种、引导市场自发性投票活动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找到市场关注点，男人热点就能顺势吸引自发投票。自发性投票成功的关键点之一：好标题。 如在我们公众号里推出“X市4区3县1市美女评比大赛！点击选你心中最性感的美女”、“敢不敢比，X市哪个区/县票最多、最牛逼！”，进而关注投票。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color="FFFFFF" w:fill="D9D9D9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color="FFFFFF" w:fill="D9D9D9"/>
          <w:vertAlign w:val="baseline"/>
          <w:lang w:val="en-US" w:eastAsia="zh-CN"/>
        </w:rPr>
        <w:t>第③种、商家大联盟投票活动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 w:firstLine="56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切合生活及商家类型是关键。例如“X市最好的KTV排行榜”，继而适度散播到各家KTV知道，他们为争第一，会自发性鼓动内部员工大量去转发和投票，而不是我们做什么。这就是所谓的“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vertAlign w:val="baseline"/>
          <w:lang w:val="en-US" w:eastAsia="zh-CN"/>
        </w:rPr>
        <w:t>病毒性营销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”。继而我们与排行前3名的商家洽谈联盟合作，医院可以每月用公众号和杂志替他们免费推优惠活动、招聘等。而医院可在他们KTV洗手间贴广告、七步洗手法、或者展架、员工入职体检等。也可“X市最地道的湘菜排行榜、X市最好玩的5大景点排行榜”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5、整合当地传统媒体资源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 w:firstLine="56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整合X市各大报纸、电台、商会联盟等合作，推出X市最新招聘信息+征婚交流+便民信息等实用内容，每月固定时间2次；   也可和他们建立战略合作关系，转发他们的及时新闻，帮助他们的同时，增加我们公众号的新闻新鲜性；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利用别人的公众号来宣传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与当地所有大V（如X市吃喝玩乐等）洽谈硬/软广告植入合作，可以付费叫他们帮推广。 借助他们平台扩大广告宣传的同时，又能有效吸收部分他们的活跃粉（这部分粉也是最为稳定和长久的质量“粉”）。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有些微信公众号里有个社区的功能，每天都有很多人交流，相当于一个手机论坛，也可以在那与网友交流，引导用户关注公众号。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7、商家WIFI连接合作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扫描医院的二维码，关注了公众号后，能连接他们饭店、洗浴中心、酒店等的WiFi。医院可免费送打火机、避孕套、筷子筒、餐巾纸等或免费杂志和公众号替他们推广活动，以此交换相互合作。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8、集赞送礼品活动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 w:firstLine="56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医院推出某个活动，请大家转发后集赞，如128个赞送“足之道268元至尊按摩”、198个赞送100元话费卡、集赞第1名且破388个送iphnoe7等。用集赞的方式吸引眼球或关注公众号。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9、公益活动吸粉方式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利用人性的弱点及善念，既突出公益的形象又引导关注公众号。如“帅哥，请动动你的手，大型公益活动1人1关注1个赞1块钱~全部资助孤寡老人”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10、微信群推广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利用小号（个人性质），加入X市当地各大微信群，平常多参与互动或发公众号内容、也可以直接加群内好友，逐渐建立强大的微信好友数量，继而一步步引导至关注公众号。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11、微原创视频营销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参照X医院在公众号加入原创搞笑视频，引起内容兴趣后进行转发扩散朋友圈、今日头条、网易、腾讯、新浪、优酷、爱奇艺等当地门户。也可借此征集X市视频达人秀，在医院内部取景，征集30对情侣搞笑视频评选，如第一名奖励“丽江5天情侣双人游”。也可邀请他们自主去拍摄，我们帮他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在视频中植入医院广告或者公众号，继而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引导用户去关注微信公众号。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现场活动吸粉方式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将营销走上街头，联合X市最大的几个商业广场，如XX广场等，长期进行市场活动合作。在广场每周进行固定义诊活动1-2次。另外，安排人员穿上可爱的动漫人偶服装，印制二维码在服装上，扫描关注后现场赠送精美的礼品（预计日均新增300-500粉丝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13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，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其他社交软件引导关注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玩微信的人很多，玩陌陌的人也不少。陌陌被称为约炮神器，年轻人玩的更多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特别男人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。像陌陌的附近人，我们可以关注，打招呼。像陌陌的留言板，我们可以发布留言也可以给他们评论，效果都是非常不错的。当然，我们的陌陌资料也要引导用户去关注我们的公众号。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其他社交软件如：QQ、微博、人人、派派、米聊、来往等同样类似操作，最重要引导流量到公众号。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14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，利用论坛，社区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eastAsia="zh-CN"/>
        </w:rPr>
        <w:t>、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分类信息网等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宣传微信公众号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论坛有地方论坛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X市贴吧、藤县吧、X市学院吧等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，行业论坛等有很多。社区像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红豆社区、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天涯社区，搜狐社区，阿里巴巴社区等有很多。分类信息网像百姓网，58同城，赶集网等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这些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平台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每天都有很多人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关注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，我们就可以利用这些平台来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引导用户关注我们的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微信公众号。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如创建健康养生栏目，定期更新内容，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在文章中引导用户关注公众号的信息。写好文章后，发布在各大和自己行业相关的网站，论坛都可以，也可以到一些平台去投稿。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/>
        <w:jc w:val="both"/>
        <w:textAlignment w:val="baseline"/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15，微信发红包模式宣传公众号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firstLine="56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如除夕夜发红包活动-“万元红包随便抢”。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你可以创建一个微信群，叫用户加入，然后利用发红包来吸引用户加入，加群得先关注微信公众号。然后你就可以弄一笔钱让用户抢了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.当然，这个不是长久之计，比较适合除夕夜之类节日。</w:t>
      </w:r>
    </w:p>
    <w:p>
      <w:pPr>
        <w:pStyle w:val="2"/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朋友圈图片宣传公众号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 w:firstLine="56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单纯的文字除了好标题很难引起用户兴趣。而图片就是最直暴、最意引起关注的载体，也是最易形成自主转发的。如上次“公交站台偷看记”，图片类的事件营销要持续去琢磨，附带上公众号二维码，进而吸引一些粉丝。</w:t>
      </w:r>
    </w:p>
    <w:p>
      <w:pPr>
        <w:pStyle w:val="2"/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left="0" w:leftChars="0"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建立用户数据中心库，逐渐引导至公众号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定期收集以往网络、电话、QQ等渠道预约信息、医院挂号系统等，提取患者手机号码加入小号微信里，进而循序渐进引导至公众号里。这类用户有可能成为最忠诚的阅读用户。</w:t>
      </w:r>
    </w:p>
    <w:p>
      <w:pPr>
        <w:pStyle w:val="2"/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left="0" w:leftChars="0"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站街、暴力加粉等微信资源，引导关注公众号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firstLine="56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新媒体所有小号，通过朋友圈性质或主动推荐公众号让用户关注。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firstLine="56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36"/>
          <w:szCs w:val="36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36"/>
          <w:szCs w:val="36"/>
          <w:shd w:val="clear" w:fill="FFFFFF"/>
          <w:vertAlign w:val="baseline"/>
          <w:lang w:val="en-US" w:eastAsia="zh-CN"/>
        </w:rPr>
        <w:t>三、如何保持公众号的热度及长期关注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每周6抽取阅读该文章的第666和2888个用户，送精美礼品或充值200元话费；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定期推送饭店代金券、洗浴按摩店、电影票、理发打折等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举办线下活动（如要求一起公益活动、户外拓展、相亲活动）、交流俱乐等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固定栏目，如“XX”长期不间断的搞笑视频营销、每期笑话精选等；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时时摘录本地劲爆新闻、男性喜爱新闻等，内容为王时代；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小说、故事类连载，让读者保持长期性不间断查看；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公众号逐渐形成电子杂志期刊，每月医院杂志上传至公众号，方便老百姓阅读。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每期利用趣味游戏或谜底，答对有奖励，吸引用户不断关注下期公布答案。这是逼着用户去关注，因为人人都有好奇心理，不知道答案会难受。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不断开发和完善公众号使用功能，如有些公众号里有每日抽奖、每日财运、生辰算命、游戏等功能，提高用户使用兴趣。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>总结：优质的内容+共同的兴趣是粉丝稳定和活跃最重要的原因之一......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因本人并非新媒体专业，以上我的浅薄经验和建议仅供大家参考，欢迎大家指出不足之处。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                            翁佳华（wengjiahua520）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05" w:lineRule="atLeast"/>
        <w:ind w:right="0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                             2016年9月28日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  <w:embedRegular r:id="rId1" w:fontKey="{FBBFFEAA-B7EC-4776-A42C-E319F4BFA6DA}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3164"/>
    <w:multiLevelType w:val="singleLevel"/>
    <w:tmpl w:val="57EB316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7EB3959"/>
    <w:multiLevelType w:val="singleLevel"/>
    <w:tmpl w:val="57EB395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EB3A6B"/>
    <w:multiLevelType w:val="singleLevel"/>
    <w:tmpl w:val="57EB3A6B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7EB3ABB"/>
    <w:multiLevelType w:val="singleLevel"/>
    <w:tmpl w:val="57EB3AB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EB3E8E"/>
    <w:multiLevelType w:val="singleLevel"/>
    <w:tmpl w:val="57EB3E8E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57EB59AF"/>
    <w:multiLevelType w:val="singleLevel"/>
    <w:tmpl w:val="57EB59AF"/>
    <w:lvl w:ilvl="0" w:tentative="0">
      <w:start w:val="6"/>
      <w:numFmt w:val="decimal"/>
      <w:suff w:val="nothing"/>
      <w:lvlText w:val="%1、"/>
      <w:lvlJc w:val="left"/>
    </w:lvl>
  </w:abstractNum>
  <w:abstractNum w:abstractNumId="6">
    <w:nsid w:val="57EB5AB7"/>
    <w:multiLevelType w:val="singleLevel"/>
    <w:tmpl w:val="57EB5AB7"/>
    <w:lvl w:ilvl="0" w:tentative="0">
      <w:start w:val="12"/>
      <w:numFmt w:val="decimal"/>
      <w:suff w:val="nothing"/>
      <w:lvlText w:val="%1、"/>
      <w:lvlJc w:val="left"/>
    </w:lvl>
  </w:abstractNum>
  <w:abstractNum w:abstractNumId="7">
    <w:nsid w:val="57EB66E4"/>
    <w:multiLevelType w:val="singleLevel"/>
    <w:tmpl w:val="57EB66E4"/>
    <w:lvl w:ilvl="0" w:tentative="0">
      <w:start w:val="16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wsqZDAd/uI4lUak6TiG4NKll9qI=" w:salt="hc4d3xHJ8OQgqm+WjK2kW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0BEE"/>
    <w:rsid w:val="00682805"/>
    <w:rsid w:val="00B80F4C"/>
    <w:rsid w:val="01576363"/>
    <w:rsid w:val="01C85291"/>
    <w:rsid w:val="0219637C"/>
    <w:rsid w:val="02F15D0B"/>
    <w:rsid w:val="03000B46"/>
    <w:rsid w:val="03AF7B61"/>
    <w:rsid w:val="03B1774C"/>
    <w:rsid w:val="03E953FE"/>
    <w:rsid w:val="05A80994"/>
    <w:rsid w:val="060360CE"/>
    <w:rsid w:val="062A226E"/>
    <w:rsid w:val="071F6B5B"/>
    <w:rsid w:val="075C3FF0"/>
    <w:rsid w:val="07C003B2"/>
    <w:rsid w:val="085B50F2"/>
    <w:rsid w:val="086922A1"/>
    <w:rsid w:val="08FD3E84"/>
    <w:rsid w:val="09026448"/>
    <w:rsid w:val="090A0C49"/>
    <w:rsid w:val="09707B15"/>
    <w:rsid w:val="09CA2BF3"/>
    <w:rsid w:val="0A4C104F"/>
    <w:rsid w:val="0AA04800"/>
    <w:rsid w:val="0AE053E3"/>
    <w:rsid w:val="0B000487"/>
    <w:rsid w:val="0B7B4771"/>
    <w:rsid w:val="0B94712E"/>
    <w:rsid w:val="0C6B6142"/>
    <w:rsid w:val="0C880100"/>
    <w:rsid w:val="0C9613EC"/>
    <w:rsid w:val="0D69207C"/>
    <w:rsid w:val="0D91142C"/>
    <w:rsid w:val="0D9C0F2A"/>
    <w:rsid w:val="0D9E3EA4"/>
    <w:rsid w:val="0E806A7E"/>
    <w:rsid w:val="10192296"/>
    <w:rsid w:val="107A54A5"/>
    <w:rsid w:val="10B96468"/>
    <w:rsid w:val="10D41785"/>
    <w:rsid w:val="10DD486E"/>
    <w:rsid w:val="11354F68"/>
    <w:rsid w:val="11CF5793"/>
    <w:rsid w:val="11E93512"/>
    <w:rsid w:val="1211622D"/>
    <w:rsid w:val="12304EC2"/>
    <w:rsid w:val="126041E8"/>
    <w:rsid w:val="12DE6E2E"/>
    <w:rsid w:val="131B29AC"/>
    <w:rsid w:val="135C75D4"/>
    <w:rsid w:val="136B37BF"/>
    <w:rsid w:val="13F03D46"/>
    <w:rsid w:val="14806921"/>
    <w:rsid w:val="151543FD"/>
    <w:rsid w:val="154C3079"/>
    <w:rsid w:val="1567069F"/>
    <w:rsid w:val="167448FA"/>
    <w:rsid w:val="168C4B28"/>
    <w:rsid w:val="16AE389A"/>
    <w:rsid w:val="179E3E55"/>
    <w:rsid w:val="18317899"/>
    <w:rsid w:val="187702A0"/>
    <w:rsid w:val="18B96185"/>
    <w:rsid w:val="18FB6C1F"/>
    <w:rsid w:val="19610404"/>
    <w:rsid w:val="1967374A"/>
    <w:rsid w:val="196D7D61"/>
    <w:rsid w:val="197A6B22"/>
    <w:rsid w:val="1A3447B8"/>
    <w:rsid w:val="1AB65E91"/>
    <w:rsid w:val="1C104C50"/>
    <w:rsid w:val="1D2B5EAC"/>
    <w:rsid w:val="1DDE72E2"/>
    <w:rsid w:val="1DE46FC9"/>
    <w:rsid w:val="1E6C2C0B"/>
    <w:rsid w:val="1EBC0368"/>
    <w:rsid w:val="1ED00F58"/>
    <w:rsid w:val="1F0C5C83"/>
    <w:rsid w:val="1F1F79AB"/>
    <w:rsid w:val="1F824181"/>
    <w:rsid w:val="20BB3CB4"/>
    <w:rsid w:val="20D2141D"/>
    <w:rsid w:val="20E016A2"/>
    <w:rsid w:val="21176496"/>
    <w:rsid w:val="211A1FAA"/>
    <w:rsid w:val="211E5B0A"/>
    <w:rsid w:val="213F14EB"/>
    <w:rsid w:val="215938D2"/>
    <w:rsid w:val="217D224E"/>
    <w:rsid w:val="21E045DC"/>
    <w:rsid w:val="222277B4"/>
    <w:rsid w:val="225E17E0"/>
    <w:rsid w:val="232224AC"/>
    <w:rsid w:val="23586249"/>
    <w:rsid w:val="235D3E96"/>
    <w:rsid w:val="23827464"/>
    <w:rsid w:val="23854ED3"/>
    <w:rsid w:val="23CB2FFD"/>
    <w:rsid w:val="24115C74"/>
    <w:rsid w:val="246A3250"/>
    <w:rsid w:val="24A37CCA"/>
    <w:rsid w:val="24A4727B"/>
    <w:rsid w:val="25415615"/>
    <w:rsid w:val="267479C7"/>
    <w:rsid w:val="269E67EC"/>
    <w:rsid w:val="26C1123B"/>
    <w:rsid w:val="277153DF"/>
    <w:rsid w:val="27715C45"/>
    <w:rsid w:val="281520FB"/>
    <w:rsid w:val="281D7D8B"/>
    <w:rsid w:val="28442D4F"/>
    <w:rsid w:val="28734AE7"/>
    <w:rsid w:val="287C51D6"/>
    <w:rsid w:val="28C042C0"/>
    <w:rsid w:val="29023DA5"/>
    <w:rsid w:val="2906200E"/>
    <w:rsid w:val="293858DC"/>
    <w:rsid w:val="29AB466E"/>
    <w:rsid w:val="29FB4FF9"/>
    <w:rsid w:val="2A2375A8"/>
    <w:rsid w:val="2A4D3477"/>
    <w:rsid w:val="2A523BBB"/>
    <w:rsid w:val="2AD15065"/>
    <w:rsid w:val="2BFA0F79"/>
    <w:rsid w:val="2C985AD7"/>
    <w:rsid w:val="2CC56E87"/>
    <w:rsid w:val="2CDE4F0F"/>
    <w:rsid w:val="2D0D0424"/>
    <w:rsid w:val="2D4C7B7F"/>
    <w:rsid w:val="2DB13EE1"/>
    <w:rsid w:val="2DEF0691"/>
    <w:rsid w:val="2E2E458A"/>
    <w:rsid w:val="2EBD39BF"/>
    <w:rsid w:val="2F33157D"/>
    <w:rsid w:val="2FA35ACF"/>
    <w:rsid w:val="308524D4"/>
    <w:rsid w:val="314B71B6"/>
    <w:rsid w:val="319A219C"/>
    <w:rsid w:val="31DE098A"/>
    <w:rsid w:val="31E63A28"/>
    <w:rsid w:val="320D0C8C"/>
    <w:rsid w:val="322B0E5D"/>
    <w:rsid w:val="323F0EB7"/>
    <w:rsid w:val="327B0B88"/>
    <w:rsid w:val="32BE3AC4"/>
    <w:rsid w:val="32EC1152"/>
    <w:rsid w:val="331A519F"/>
    <w:rsid w:val="335A548F"/>
    <w:rsid w:val="33B708BE"/>
    <w:rsid w:val="33EB3B4D"/>
    <w:rsid w:val="34C80472"/>
    <w:rsid w:val="34F83C5F"/>
    <w:rsid w:val="355E500A"/>
    <w:rsid w:val="356A1A1F"/>
    <w:rsid w:val="35A71C36"/>
    <w:rsid w:val="35D10C82"/>
    <w:rsid w:val="36497D44"/>
    <w:rsid w:val="36771362"/>
    <w:rsid w:val="369213E8"/>
    <w:rsid w:val="36EE2D82"/>
    <w:rsid w:val="37134347"/>
    <w:rsid w:val="3733341F"/>
    <w:rsid w:val="37797978"/>
    <w:rsid w:val="378B0849"/>
    <w:rsid w:val="37A326BF"/>
    <w:rsid w:val="37CD52B6"/>
    <w:rsid w:val="3845698F"/>
    <w:rsid w:val="385C0C4C"/>
    <w:rsid w:val="38BB7FEF"/>
    <w:rsid w:val="38C96B1D"/>
    <w:rsid w:val="39206F5A"/>
    <w:rsid w:val="3943220F"/>
    <w:rsid w:val="395167C3"/>
    <w:rsid w:val="397D28AA"/>
    <w:rsid w:val="3A741CE9"/>
    <w:rsid w:val="3AB53E66"/>
    <w:rsid w:val="3AC02112"/>
    <w:rsid w:val="3AD8115D"/>
    <w:rsid w:val="3B5716B9"/>
    <w:rsid w:val="3BEA416D"/>
    <w:rsid w:val="3BF77EA9"/>
    <w:rsid w:val="3C6641B0"/>
    <w:rsid w:val="3CCC64BA"/>
    <w:rsid w:val="3CCF6436"/>
    <w:rsid w:val="3CD22D8C"/>
    <w:rsid w:val="3CE16C3F"/>
    <w:rsid w:val="3CE44C6B"/>
    <w:rsid w:val="3D0160FB"/>
    <w:rsid w:val="3D05103B"/>
    <w:rsid w:val="3E0C56C7"/>
    <w:rsid w:val="3E156608"/>
    <w:rsid w:val="3E3E454B"/>
    <w:rsid w:val="3E6018AE"/>
    <w:rsid w:val="3E794B04"/>
    <w:rsid w:val="3EEC00A0"/>
    <w:rsid w:val="40BF4BF7"/>
    <w:rsid w:val="412E573E"/>
    <w:rsid w:val="41675F8B"/>
    <w:rsid w:val="4341157E"/>
    <w:rsid w:val="43E52B32"/>
    <w:rsid w:val="44027DBF"/>
    <w:rsid w:val="4432789F"/>
    <w:rsid w:val="44476A14"/>
    <w:rsid w:val="44517ADA"/>
    <w:rsid w:val="44BD47C4"/>
    <w:rsid w:val="45301399"/>
    <w:rsid w:val="454D7A97"/>
    <w:rsid w:val="457947D1"/>
    <w:rsid w:val="45B253F3"/>
    <w:rsid w:val="47847710"/>
    <w:rsid w:val="479E3DE7"/>
    <w:rsid w:val="48334BDD"/>
    <w:rsid w:val="48722975"/>
    <w:rsid w:val="4894125A"/>
    <w:rsid w:val="48CE5CF3"/>
    <w:rsid w:val="48D42578"/>
    <w:rsid w:val="48FA378E"/>
    <w:rsid w:val="4906724F"/>
    <w:rsid w:val="49120CA3"/>
    <w:rsid w:val="494A4B1E"/>
    <w:rsid w:val="4A406FB5"/>
    <w:rsid w:val="4ADE3A75"/>
    <w:rsid w:val="4B0C2F97"/>
    <w:rsid w:val="4B5F7326"/>
    <w:rsid w:val="4BDC7DCB"/>
    <w:rsid w:val="4C4C0B6C"/>
    <w:rsid w:val="4D840622"/>
    <w:rsid w:val="4D9F0019"/>
    <w:rsid w:val="4DDA1947"/>
    <w:rsid w:val="4DDA5F49"/>
    <w:rsid w:val="4DDE7783"/>
    <w:rsid w:val="4DE92A59"/>
    <w:rsid w:val="4DF715BC"/>
    <w:rsid w:val="4E0A2BCE"/>
    <w:rsid w:val="4E664264"/>
    <w:rsid w:val="4E7E2127"/>
    <w:rsid w:val="4E8C4183"/>
    <w:rsid w:val="4E986748"/>
    <w:rsid w:val="4EB1537B"/>
    <w:rsid w:val="4F5B1F39"/>
    <w:rsid w:val="4FC0487F"/>
    <w:rsid w:val="4FFB7BA1"/>
    <w:rsid w:val="500F4A37"/>
    <w:rsid w:val="505C2517"/>
    <w:rsid w:val="50A017A6"/>
    <w:rsid w:val="50A01C24"/>
    <w:rsid w:val="50A94995"/>
    <w:rsid w:val="50D60330"/>
    <w:rsid w:val="515C33CA"/>
    <w:rsid w:val="51717323"/>
    <w:rsid w:val="52A5443B"/>
    <w:rsid w:val="52A73EB0"/>
    <w:rsid w:val="52C16B96"/>
    <w:rsid w:val="52E137A5"/>
    <w:rsid w:val="537C6FDF"/>
    <w:rsid w:val="544F2BAD"/>
    <w:rsid w:val="54B937F2"/>
    <w:rsid w:val="54E94A8E"/>
    <w:rsid w:val="55277515"/>
    <w:rsid w:val="553209B8"/>
    <w:rsid w:val="554402D0"/>
    <w:rsid w:val="5556232B"/>
    <w:rsid w:val="55696C9F"/>
    <w:rsid w:val="558308AE"/>
    <w:rsid w:val="559009A0"/>
    <w:rsid w:val="55DB2EBA"/>
    <w:rsid w:val="56043401"/>
    <w:rsid w:val="5646110B"/>
    <w:rsid w:val="564B34D4"/>
    <w:rsid w:val="56762EDA"/>
    <w:rsid w:val="56DF4D9E"/>
    <w:rsid w:val="56E30012"/>
    <w:rsid w:val="57866A06"/>
    <w:rsid w:val="57C671DD"/>
    <w:rsid w:val="58195DEB"/>
    <w:rsid w:val="584A1D81"/>
    <w:rsid w:val="586329A3"/>
    <w:rsid w:val="58F44DE1"/>
    <w:rsid w:val="5929031E"/>
    <w:rsid w:val="593F4ABC"/>
    <w:rsid w:val="59493CF7"/>
    <w:rsid w:val="59F43CB3"/>
    <w:rsid w:val="5A53331B"/>
    <w:rsid w:val="5B196220"/>
    <w:rsid w:val="5B301BD4"/>
    <w:rsid w:val="5BA165DD"/>
    <w:rsid w:val="5BFF460D"/>
    <w:rsid w:val="5C353ACC"/>
    <w:rsid w:val="5C354BF0"/>
    <w:rsid w:val="5CEF4AA3"/>
    <w:rsid w:val="5D134DF7"/>
    <w:rsid w:val="5D37077B"/>
    <w:rsid w:val="5D421A88"/>
    <w:rsid w:val="5D5239A4"/>
    <w:rsid w:val="5D700DFC"/>
    <w:rsid w:val="5D793FA9"/>
    <w:rsid w:val="5D8B21AF"/>
    <w:rsid w:val="5E1056FD"/>
    <w:rsid w:val="5E1708F0"/>
    <w:rsid w:val="5E201418"/>
    <w:rsid w:val="5E271081"/>
    <w:rsid w:val="5E452D32"/>
    <w:rsid w:val="5E486658"/>
    <w:rsid w:val="5E8E02EB"/>
    <w:rsid w:val="5EE815D8"/>
    <w:rsid w:val="5F276151"/>
    <w:rsid w:val="5FAD7B40"/>
    <w:rsid w:val="6072465C"/>
    <w:rsid w:val="60AA1418"/>
    <w:rsid w:val="60B34B0A"/>
    <w:rsid w:val="624421BC"/>
    <w:rsid w:val="625A4A68"/>
    <w:rsid w:val="63126FCE"/>
    <w:rsid w:val="63374692"/>
    <w:rsid w:val="638C50D0"/>
    <w:rsid w:val="63F80B94"/>
    <w:rsid w:val="64310E31"/>
    <w:rsid w:val="644B02A3"/>
    <w:rsid w:val="649F0F05"/>
    <w:rsid w:val="65D472C3"/>
    <w:rsid w:val="65E42E07"/>
    <w:rsid w:val="66193034"/>
    <w:rsid w:val="667C2FAC"/>
    <w:rsid w:val="66935AA2"/>
    <w:rsid w:val="67312C88"/>
    <w:rsid w:val="67B85209"/>
    <w:rsid w:val="68B97203"/>
    <w:rsid w:val="68E217B2"/>
    <w:rsid w:val="69620D89"/>
    <w:rsid w:val="69624DA3"/>
    <w:rsid w:val="698E6407"/>
    <w:rsid w:val="6A07028B"/>
    <w:rsid w:val="6A7039ED"/>
    <w:rsid w:val="6A8545E7"/>
    <w:rsid w:val="6AA37D4E"/>
    <w:rsid w:val="6B7D7EDA"/>
    <w:rsid w:val="6BF01118"/>
    <w:rsid w:val="6C4321A8"/>
    <w:rsid w:val="6C4C5C67"/>
    <w:rsid w:val="6C542D6C"/>
    <w:rsid w:val="6CE74E8C"/>
    <w:rsid w:val="6D700ABC"/>
    <w:rsid w:val="6DEF33A0"/>
    <w:rsid w:val="6E557D0D"/>
    <w:rsid w:val="6E766EE8"/>
    <w:rsid w:val="6E944086"/>
    <w:rsid w:val="6EC4189F"/>
    <w:rsid w:val="6EE80D31"/>
    <w:rsid w:val="6EF625AD"/>
    <w:rsid w:val="6F6168CA"/>
    <w:rsid w:val="6F875D69"/>
    <w:rsid w:val="70010FEC"/>
    <w:rsid w:val="71564746"/>
    <w:rsid w:val="71654364"/>
    <w:rsid w:val="72003D93"/>
    <w:rsid w:val="720C1FE0"/>
    <w:rsid w:val="729D413B"/>
    <w:rsid w:val="72E60F62"/>
    <w:rsid w:val="73DA4686"/>
    <w:rsid w:val="7443587B"/>
    <w:rsid w:val="749E1C7E"/>
    <w:rsid w:val="74DC403F"/>
    <w:rsid w:val="74E165EA"/>
    <w:rsid w:val="75620DE1"/>
    <w:rsid w:val="75EC74CB"/>
    <w:rsid w:val="76DD4C9F"/>
    <w:rsid w:val="76EE4715"/>
    <w:rsid w:val="77433DDF"/>
    <w:rsid w:val="77984108"/>
    <w:rsid w:val="77C43F0C"/>
    <w:rsid w:val="782440DD"/>
    <w:rsid w:val="78FC0EED"/>
    <w:rsid w:val="790F3C18"/>
    <w:rsid w:val="7922021F"/>
    <w:rsid w:val="795901EF"/>
    <w:rsid w:val="79BA485E"/>
    <w:rsid w:val="7A836C5B"/>
    <w:rsid w:val="7B010C7B"/>
    <w:rsid w:val="7B1F698F"/>
    <w:rsid w:val="7B8F321F"/>
    <w:rsid w:val="7C0D5074"/>
    <w:rsid w:val="7C8470A8"/>
    <w:rsid w:val="7C976E62"/>
    <w:rsid w:val="7C9B0869"/>
    <w:rsid w:val="7D2116B9"/>
    <w:rsid w:val="7D494AAC"/>
    <w:rsid w:val="7DFE389C"/>
    <w:rsid w:val="7E161906"/>
    <w:rsid w:val="7F024341"/>
    <w:rsid w:val="7F734D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wengjiahua520</dc:creator>
  <cp:lastModifiedBy>wengjiahua520</cp:lastModifiedBy>
  <dcterms:modified xsi:type="dcterms:W3CDTF">2016-09-28T07:52:56Z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