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7E" w:rsidRDefault="00021D4E">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80%</w:t>
      </w:r>
      <w:r>
        <w:rPr>
          <w:color w:val="191919"/>
          <w:sz w:val="42"/>
          <w:szCs w:val="42"/>
          <w:shd w:val="clear" w:color="auto" w:fill="FFFFFF"/>
        </w:rPr>
        <w:t>的医院营销人不懂移动互联网时代的医院营销</w:t>
      </w:r>
    </w:p>
    <w:p w:rsidR="00D0257E" w:rsidRDefault="00021D4E">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2018-06-26 12:04</w:t>
      </w:r>
      <w:hyperlink r:id="rId7" w:tgtFrame="http://www.sohu.com/a/_blank" w:history="1">
        <w:r>
          <w:rPr>
            <w:rStyle w:val="a5"/>
            <w:rFonts w:ascii="Arial" w:eastAsia="Arial" w:hAnsi="Arial" w:cs="Arial"/>
            <w:color w:val="539FF3"/>
            <w:szCs w:val="21"/>
            <w:u w:val="none"/>
            <w:shd w:val="clear" w:color="auto" w:fill="FFFFFF"/>
          </w:rPr>
          <w:t>医生</w:t>
        </w:r>
      </w:hyperlink>
    </w:p>
    <w:p w:rsidR="00D0257E" w:rsidRDefault="00021D4E">
      <w:pPr>
        <w:pStyle w:val="a3"/>
        <w:widowControl/>
        <w:spacing w:before="132" w:beforeAutospacing="0" w:after="378" w:afterAutospacing="0"/>
      </w:pPr>
      <w:r>
        <w:t>许伟明在跟医院营销（宣传）人调研访谈交流过程中发现，</w:t>
      </w:r>
      <w:r>
        <w:t>80%</w:t>
      </w:r>
      <w:r>
        <w:t>的医院营销人不懂移动互联网时代的医院营销是什么？主要有以下观念或行为上的误区：</w:t>
      </w:r>
    </w:p>
    <w:p w:rsidR="00D0257E" w:rsidRDefault="00021D4E">
      <w:pPr>
        <w:pStyle w:val="a3"/>
        <w:widowControl/>
        <w:spacing w:before="132" w:beforeAutospacing="0" w:after="378" w:afterAutospacing="0"/>
      </w:pPr>
      <w:r>
        <w:rPr>
          <w:rStyle w:val="a4"/>
        </w:rPr>
        <w:t>1</w:t>
      </w:r>
      <w:r>
        <w:rPr>
          <w:rStyle w:val="a4"/>
        </w:rPr>
        <w:t>、营销</w:t>
      </w:r>
      <w:r>
        <w:rPr>
          <w:rStyle w:val="a4"/>
        </w:rPr>
        <w:t>=</w:t>
      </w:r>
      <w:r>
        <w:rPr>
          <w:rStyle w:val="a4"/>
        </w:rPr>
        <w:t>推销</w:t>
      </w:r>
    </w:p>
    <w:p w:rsidR="00D0257E" w:rsidRDefault="00021D4E">
      <w:pPr>
        <w:pStyle w:val="a3"/>
        <w:widowControl/>
        <w:spacing w:before="132" w:beforeAutospacing="0" w:after="378" w:afterAutospacing="0"/>
      </w:pPr>
      <w:r>
        <w:t>表现在医院的网络咨询人员、电话咨询人员、电话回访人员、市场开发人员面对潜在患者的时候，如饥似渴、死缠烂打。结局就是患者对医院的好感很差，医院经营只能维持几年。奉行这种观念的往往都是</w:t>
      </w:r>
      <w:r>
        <w:t>x</w:t>
      </w:r>
      <w:r>
        <w:t>系医院。</w:t>
      </w:r>
    </w:p>
    <w:p w:rsidR="00D0257E" w:rsidRDefault="00021D4E">
      <w:pPr>
        <w:pStyle w:val="a3"/>
        <w:widowControl/>
        <w:spacing w:before="132" w:beforeAutospacing="0" w:after="378" w:afterAutospacing="0"/>
      </w:pPr>
      <w:r>
        <w:rPr>
          <w:rStyle w:val="a4"/>
        </w:rPr>
        <w:t>2</w:t>
      </w:r>
      <w:r>
        <w:rPr>
          <w:rStyle w:val="a4"/>
        </w:rPr>
        <w:t>、营销</w:t>
      </w:r>
      <w:r>
        <w:rPr>
          <w:rStyle w:val="a4"/>
        </w:rPr>
        <w:t>=</w:t>
      </w:r>
      <w:r>
        <w:rPr>
          <w:rStyle w:val="a4"/>
        </w:rPr>
        <w:t>促销</w:t>
      </w:r>
    </w:p>
    <w:p w:rsidR="00D0257E" w:rsidRDefault="00021D4E">
      <w:pPr>
        <w:pStyle w:val="a3"/>
        <w:widowControl/>
        <w:spacing w:before="132" w:beforeAutospacing="0" w:after="378" w:afterAutospacing="0"/>
      </w:pPr>
      <w:r>
        <w:t>表现在医院三天两天在打折，三八节打</w:t>
      </w:r>
      <w:r>
        <w:t>3.8</w:t>
      </w:r>
      <w:r>
        <w:t>折、五四节打</w:t>
      </w:r>
      <w:r>
        <w:t>5.4</w:t>
      </w:r>
      <w:r>
        <w:t>折、七夕节打</w:t>
      </w:r>
      <w:r>
        <w:t>7.7</w:t>
      </w:r>
      <w:r>
        <w:t>折，有的医院有的项目甚至常年都有折扣。结局就是医院不打折就没有患者或者患者极少，医院留给患者的印象就是廉价、低端。奉行这种观念的往往都是</w:t>
      </w:r>
      <w:r>
        <w:t>x</w:t>
      </w:r>
      <w:r>
        <w:t>系医院。</w:t>
      </w:r>
    </w:p>
    <w:p w:rsidR="00D0257E" w:rsidRDefault="00021D4E">
      <w:pPr>
        <w:pStyle w:val="a3"/>
        <w:widowControl/>
        <w:spacing w:before="132" w:beforeAutospacing="0" w:after="378" w:afterAutospacing="0"/>
      </w:pPr>
      <w:r>
        <w:rPr>
          <w:rStyle w:val="a4"/>
        </w:rPr>
        <w:t>3</w:t>
      </w:r>
      <w:r>
        <w:rPr>
          <w:rStyle w:val="a4"/>
        </w:rPr>
        <w:t>、营销</w:t>
      </w:r>
      <w:r>
        <w:rPr>
          <w:rStyle w:val="a4"/>
        </w:rPr>
        <w:t>=</w:t>
      </w:r>
      <w:r>
        <w:rPr>
          <w:rStyle w:val="a4"/>
        </w:rPr>
        <w:t>销售</w:t>
      </w:r>
    </w:p>
    <w:p w:rsidR="00D0257E" w:rsidRDefault="00021D4E">
      <w:pPr>
        <w:pStyle w:val="a3"/>
        <w:widowControl/>
        <w:spacing w:before="132" w:beforeAutospacing="0" w:after="378" w:afterAutospacing="0"/>
      </w:pPr>
      <w:r>
        <w:t>表现在医院特别重视渠道转诊和医生接诊，给到渠道高额的返点，每日分</w:t>
      </w:r>
      <w:r>
        <w:t>析门诊医生的接诊数据，医生的绩效直接跟接诊金额挂钩。结局就是没病也治、小病大治、治中加价，医院口碑越来越差，医院经营只能维持几年。奉行这种观念的往往都是追逐短期业绩的私立医院。</w:t>
      </w:r>
    </w:p>
    <w:p w:rsidR="00D0257E" w:rsidRDefault="00021D4E">
      <w:pPr>
        <w:pStyle w:val="a3"/>
        <w:widowControl/>
        <w:spacing w:before="132" w:beforeAutospacing="0" w:after="378" w:afterAutospacing="0"/>
      </w:pPr>
      <w:r>
        <w:rPr>
          <w:rStyle w:val="a4"/>
        </w:rPr>
        <w:t>4</w:t>
      </w:r>
      <w:r>
        <w:rPr>
          <w:rStyle w:val="a4"/>
        </w:rPr>
        <w:t>、营销</w:t>
      </w:r>
      <w:r>
        <w:rPr>
          <w:rStyle w:val="a4"/>
        </w:rPr>
        <w:t>=</w:t>
      </w:r>
      <w:r>
        <w:rPr>
          <w:rStyle w:val="a4"/>
        </w:rPr>
        <w:t>品牌</w:t>
      </w:r>
    </w:p>
    <w:p w:rsidR="00D0257E" w:rsidRDefault="00021D4E">
      <w:pPr>
        <w:pStyle w:val="a3"/>
        <w:widowControl/>
        <w:spacing w:before="132" w:beforeAutospacing="0" w:after="378" w:afterAutospacing="0"/>
      </w:pPr>
      <w:r>
        <w:t>表现在医院每年投入大量的费用做活动、做公益、给媒体，关注各大主流媒体、各大排行榜，甚至不惜重金也要上墙上榜。结局就是医院的曝光度、知晓度、知名度上去了，但美誉度、忠诚度、患者量没有跟着上去。奉行这种观念的往往都是大三甲医院和高端私立医院，他们不屑于提不好意思提带有</w:t>
      </w:r>
      <w:r>
        <w:t>“</w:t>
      </w:r>
      <w:r>
        <w:t>销</w:t>
      </w:r>
      <w:r>
        <w:t>”</w:t>
      </w:r>
      <w:r>
        <w:t>字眼的任何词，他们认为这种词是对医院品牌的侮辱。</w:t>
      </w:r>
    </w:p>
    <w:p w:rsidR="00D0257E" w:rsidRDefault="00021D4E">
      <w:pPr>
        <w:pStyle w:val="a3"/>
        <w:widowControl/>
        <w:spacing w:before="132" w:beforeAutospacing="0" w:after="378" w:afterAutospacing="0"/>
      </w:pPr>
      <w:r>
        <w:rPr>
          <w:rStyle w:val="a4"/>
        </w:rPr>
        <w:t>5</w:t>
      </w:r>
      <w:r>
        <w:rPr>
          <w:rStyle w:val="a4"/>
        </w:rPr>
        <w:t>、营销</w:t>
      </w:r>
      <w:r>
        <w:rPr>
          <w:rStyle w:val="a4"/>
        </w:rPr>
        <w:t>=</w:t>
      </w:r>
      <w:r>
        <w:rPr>
          <w:rStyle w:val="a4"/>
        </w:rPr>
        <w:t>宣传</w:t>
      </w:r>
    </w:p>
    <w:p w:rsidR="00D0257E" w:rsidRDefault="00021D4E">
      <w:pPr>
        <w:pStyle w:val="a3"/>
        <w:widowControl/>
        <w:spacing w:before="132" w:beforeAutospacing="0" w:after="378" w:afterAutospacing="0"/>
      </w:pPr>
      <w:r>
        <w:t>表现在院长或书记对稿件特别重视，而且自我主见很强，得按照我的思路或者套路来写，甚至亲力亲为来写稿或改稿，屁大点事也要让宣传人员写出一篇神采飞扬的文章在各大渠道上发布。报纸、杂志、电视、电台、新媒体、自媒体一个不能放过，都要做、都要发。结局就是医院的宣传人员经常性加班加点甚至彻夜难</w:t>
      </w:r>
      <w:r>
        <w:lastRenderedPageBreak/>
        <w:t>眠，只为了写出让领导满意的佳作。但领导满意往往意味着患者不满意，因为领导基本上都是</w:t>
      </w:r>
      <w:r>
        <w:t>60</w:t>
      </w:r>
      <w:r>
        <w:t>后，而患者基本上都是</w:t>
      </w:r>
      <w:r>
        <w:t>70-00</w:t>
      </w:r>
      <w:r>
        <w:t>后，代际导致的认知误区不是这么容易改变的。可能你会说那</w:t>
      </w:r>
      <w:r>
        <w:t>60</w:t>
      </w:r>
      <w:r>
        <w:t>、</w:t>
      </w:r>
      <w:r>
        <w:t>50</w:t>
      </w:r>
      <w:r>
        <w:t>、</w:t>
      </w:r>
      <w:r>
        <w:t>40</w:t>
      </w:r>
      <w:r>
        <w:t>后也是我们的患者。但你要知道</w:t>
      </w:r>
      <w:r>
        <w:t>，</w:t>
      </w:r>
      <w:r>
        <w:t>60</w:t>
      </w:r>
      <w:r>
        <w:t>、</w:t>
      </w:r>
      <w:r>
        <w:t>50</w:t>
      </w:r>
      <w:r>
        <w:t>、</w:t>
      </w:r>
      <w:r>
        <w:t>40</w:t>
      </w:r>
      <w:r>
        <w:t>后的患者的就医选择大部分都取决于</w:t>
      </w:r>
      <w:r>
        <w:t>70-00</w:t>
      </w:r>
      <w:r>
        <w:t>后（即他们的子女）。奉行这种观念的往往都是公立医院和公立医院出来的一帮人开的私立医院。</w:t>
      </w:r>
    </w:p>
    <w:p w:rsidR="00D0257E" w:rsidRDefault="00021D4E">
      <w:pPr>
        <w:pStyle w:val="a3"/>
        <w:widowControl/>
        <w:spacing w:before="132" w:beforeAutospacing="0" w:after="378" w:afterAutospacing="0"/>
      </w:pPr>
      <w:r>
        <w:rPr>
          <w:rStyle w:val="a4"/>
        </w:rPr>
        <w:t>6</w:t>
      </w:r>
      <w:r>
        <w:rPr>
          <w:rStyle w:val="a4"/>
        </w:rPr>
        <w:t>、营销</w:t>
      </w:r>
      <w:r>
        <w:rPr>
          <w:rStyle w:val="a4"/>
        </w:rPr>
        <w:t>=</w:t>
      </w:r>
      <w:r>
        <w:rPr>
          <w:rStyle w:val="a4"/>
        </w:rPr>
        <w:t>服务</w:t>
      </w:r>
    </w:p>
    <w:p w:rsidR="00D0257E" w:rsidRDefault="00021D4E">
      <w:pPr>
        <w:pStyle w:val="a3"/>
        <w:widowControl/>
        <w:spacing w:before="132" w:beforeAutospacing="0" w:after="378" w:afterAutospacing="0"/>
      </w:pPr>
      <w:r>
        <w:t>表现在医院有一只庞大的训练有素的礼仪规范的服务团队，提供诊前（咨询）诊中（导诊分诊陪诊）诊后（回访）服务。在院长的观念里面，医院营销</w:t>
      </w:r>
      <w:r>
        <w:t>=</w:t>
      </w:r>
      <w:r>
        <w:t>医院服务，只要做好了服务，就不愁没有患者，就不愁患者不会再来不会推荐。医院甚至取消市场拓展和网络营销。结局就是患者满意度高了但患者量没有高。奉行这种观念的是部分公立医院和高端私立医院。</w:t>
      </w:r>
    </w:p>
    <w:p w:rsidR="00D0257E" w:rsidRDefault="00021D4E">
      <w:pPr>
        <w:pStyle w:val="a3"/>
        <w:widowControl/>
        <w:spacing w:before="132" w:beforeAutospacing="0" w:after="378" w:afterAutospacing="0"/>
      </w:pPr>
      <w:r>
        <w:rPr>
          <w:noProof/>
        </w:rPr>
        <w:drawing>
          <wp:inline distT="0" distB="0" distL="114300" distR="114300">
            <wp:extent cx="2695575" cy="16383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2695575" cy="1638300"/>
                    </a:xfrm>
                    <a:prstGeom prst="rect">
                      <a:avLst/>
                    </a:prstGeom>
                    <a:noFill/>
                    <a:ln w="9525">
                      <a:noFill/>
                    </a:ln>
                  </pic:spPr>
                </pic:pic>
              </a:graphicData>
            </a:graphic>
          </wp:inline>
        </w:drawing>
      </w:r>
    </w:p>
    <w:p w:rsidR="00D0257E" w:rsidRDefault="00021D4E">
      <w:pPr>
        <w:pStyle w:val="a3"/>
        <w:widowControl/>
        <w:spacing w:before="132" w:beforeAutospacing="0" w:after="378" w:afterAutospacing="0"/>
      </w:pPr>
      <w:r>
        <w:t>那么移动互联网时代的医院</w:t>
      </w:r>
      <w:r>
        <w:t>营销到底是什么</w:t>
      </w:r>
      <w:r>
        <w:t>?</w:t>
      </w:r>
    </w:p>
    <w:p w:rsidR="00D0257E" w:rsidRDefault="00021D4E">
      <w:pPr>
        <w:pStyle w:val="a3"/>
        <w:widowControl/>
        <w:spacing w:before="132" w:beforeAutospacing="0" w:after="378" w:afterAutospacing="0"/>
      </w:pPr>
      <w:r>
        <w:rPr>
          <w:noProof/>
        </w:rPr>
        <w:drawing>
          <wp:inline distT="0" distB="0" distL="114300" distR="114300">
            <wp:extent cx="2695575" cy="163830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8"/>
                    <a:stretch>
                      <a:fillRect/>
                    </a:stretch>
                  </pic:blipFill>
                  <pic:spPr>
                    <a:xfrm>
                      <a:off x="0" y="0"/>
                      <a:ext cx="2695575" cy="1638300"/>
                    </a:xfrm>
                    <a:prstGeom prst="rect">
                      <a:avLst/>
                    </a:prstGeom>
                    <a:noFill/>
                    <a:ln w="9525">
                      <a:noFill/>
                    </a:ln>
                  </pic:spPr>
                </pic:pic>
              </a:graphicData>
            </a:graphic>
          </wp:inline>
        </w:drawing>
      </w:r>
    </w:p>
    <w:p w:rsidR="00D0257E" w:rsidRDefault="00021D4E">
      <w:pPr>
        <w:pStyle w:val="a3"/>
        <w:widowControl/>
        <w:spacing w:before="132" w:beforeAutospacing="0" w:after="378" w:afterAutospacing="0"/>
      </w:pPr>
      <w:r>
        <w:t>根据杰罗姆</w:t>
      </w:r>
      <w:r>
        <w:t>·</w:t>
      </w:r>
      <w:r>
        <w:t>麦卡锡在《基础营销学》（</w:t>
      </w:r>
      <w:r>
        <w:t>1960</w:t>
      </w:r>
      <w:r>
        <w:t>年出版）下的定义：</w:t>
      </w:r>
      <w:r>
        <w:rPr>
          <w:rStyle w:val="a4"/>
        </w:rPr>
        <w:t>营销是指某一组织为满足顾客而从事的一系列活动。</w:t>
      </w:r>
    </w:p>
    <w:p w:rsidR="00D0257E" w:rsidRDefault="00021D4E">
      <w:pPr>
        <w:pStyle w:val="a3"/>
        <w:widowControl/>
        <w:spacing w:before="132" w:beforeAutospacing="0" w:after="378" w:afterAutospacing="0"/>
      </w:pPr>
      <w:r>
        <w:t>套用麦卡锡的营销定义，我们可以得出医院营销的定义：医院营销是指医院为满足患者而从事的一系列活动。</w:t>
      </w:r>
    </w:p>
    <w:p w:rsidR="00D0257E" w:rsidRDefault="00021D4E">
      <w:pPr>
        <w:pStyle w:val="a3"/>
        <w:widowControl/>
        <w:spacing w:before="132" w:beforeAutospacing="0" w:after="378" w:afterAutospacing="0"/>
      </w:pPr>
      <w:r>
        <w:t>以往这些活动多体现在渠道营销、终端营销、活动营销、服务营销、媒介广告。</w:t>
      </w:r>
    </w:p>
    <w:p w:rsidR="00D0257E" w:rsidRDefault="00021D4E">
      <w:pPr>
        <w:pStyle w:val="a3"/>
        <w:widowControl/>
        <w:spacing w:before="132" w:beforeAutospacing="0" w:after="378" w:afterAutospacing="0"/>
      </w:pPr>
      <w:r>
        <w:lastRenderedPageBreak/>
        <w:t>移动互联网时代，因为出现了产品运营、用户运营、内容运营、品牌运营、网络营销、社群营销的岗位，你可以问下你在移动互联网公司的朋友或者查看下移动互联网公司的招聘信息便可知。所以医院营销自然也就多了移动互联网公司的这</w:t>
      </w:r>
      <w:r>
        <w:t>些工作。</w:t>
      </w:r>
    </w:p>
    <w:p w:rsidR="00D0257E" w:rsidRDefault="00021D4E">
      <w:pPr>
        <w:pStyle w:val="a3"/>
        <w:widowControl/>
        <w:spacing w:before="132" w:beforeAutospacing="0" w:after="378" w:afterAutospacing="0"/>
      </w:pPr>
      <w:r>
        <w:rPr>
          <w:rStyle w:val="a4"/>
        </w:rPr>
        <w:t>接下来是本文最核心的内容。</w:t>
      </w:r>
    </w:p>
    <w:p w:rsidR="00D0257E" w:rsidRDefault="00021D4E">
      <w:pPr>
        <w:pStyle w:val="a3"/>
        <w:widowControl/>
        <w:spacing w:before="132" w:beforeAutospacing="0" w:after="378" w:afterAutospacing="0"/>
      </w:pPr>
      <w:r>
        <w:t>医院营销科学化创始人许伟明</w:t>
      </w:r>
      <w:r>
        <w:rPr>
          <w:rStyle w:val="a4"/>
        </w:rPr>
        <w:t>把</w:t>
      </w:r>
      <w:r>
        <w:rPr>
          <w:rStyle w:val="a4"/>
        </w:rPr>
        <w:t>“</w:t>
      </w:r>
      <w:r>
        <w:rPr>
          <w:rStyle w:val="a4"/>
        </w:rPr>
        <w:t>营销</w:t>
      </w:r>
      <w:r>
        <w:rPr>
          <w:rStyle w:val="a4"/>
        </w:rPr>
        <w:t>”</w:t>
      </w:r>
      <w:r>
        <w:rPr>
          <w:rStyle w:val="a4"/>
        </w:rPr>
        <w:t>两字拆解，</w:t>
      </w:r>
      <w:r>
        <w:rPr>
          <w:rStyle w:val="a4"/>
        </w:rPr>
        <w:t>“</w:t>
      </w:r>
      <w:r>
        <w:rPr>
          <w:rStyle w:val="a4"/>
        </w:rPr>
        <w:t>营</w:t>
      </w:r>
      <w:r>
        <w:rPr>
          <w:rStyle w:val="a4"/>
        </w:rPr>
        <w:t>”</w:t>
      </w:r>
      <w:r>
        <w:rPr>
          <w:rStyle w:val="a4"/>
        </w:rPr>
        <w:t>就是</w:t>
      </w:r>
      <w:r>
        <w:rPr>
          <w:rStyle w:val="a4"/>
        </w:rPr>
        <w:t>“</w:t>
      </w:r>
      <w:r>
        <w:rPr>
          <w:rStyle w:val="a4"/>
        </w:rPr>
        <w:t>运营</w:t>
      </w:r>
      <w:r>
        <w:rPr>
          <w:rStyle w:val="a4"/>
        </w:rPr>
        <w:t>”</w:t>
      </w:r>
      <w:r>
        <w:rPr>
          <w:rStyle w:val="a4"/>
        </w:rPr>
        <w:t>，</w:t>
      </w:r>
      <w:r>
        <w:rPr>
          <w:rStyle w:val="a4"/>
        </w:rPr>
        <w:t>“</w:t>
      </w:r>
      <w:r>
        <w:rPr>
          <w:rStyle w:val="a4"/>
        </w:rPr>
        <w:t>销</w:t>
      </w:r>
      <w:r>
        <w:rPr>
          <w:rStyle w:val="a4"/>
        </w:rPr>
        <w:t>”</w:t>
      </w:r>
      <w:r>
        <w:rPr>
          <w:rStyle w:val="a4"/>
        </w:rPr>
        <w:t>就是</w:t>
      </w:r>
      <w:r>
        <w:rPr>
          <w:rStyle w:val="a4"/>
        </w:rPr>
        <w:t>“</w:t>
      </w:r>
      <w:r>
        <w:rPr>
          <w:rStyle w:val="a4"/>
        </w:rPr>
        <w:t>销售</w:t>
      </w:r>
      <w:r>
        <w:rPr>
          <w:rStyle w:val="a4"/>
        </w:rPr>
        <w:t>”</w:t>
      </w:r>
      <w:r>
        <w:rPr>
          <w:rStyle w:val="a4"/>
        </w:rPr>
        <w:t>，营销就等于运营</w:t>
      </w:r>
      <w:r>
        <w:rPr>
          <w:rStyle w:val="a4"/>
        </w:rPr>
        <w:t>+</w:t>
      </w:r>
      <w:r>
        <w:rPr>
          <w:rStyle w:val="a4"/>
        </w:rPr>
        <w:t>销售</w:t>
      </w:r>
      <w:r>
        <w:t>，多么通俗易懂的领悟啊！看到这里，你是不是有一种豁然开朗茅塞顿开喜笑颜开的感觉，原来营销就是这么简单！我再也不用去死记硬背、反复琢磨那些深奥的营销理论。</w:t>
      </w:r>
    </w:p>
    <w:p w:rsidR="00D0257E" w:rsidRDefault="00021D4E">
      <w:pPr>
        <w:pStyle w:val="a3"/>
        <w:widowControl/>
        <w:spacing w:before="132" w:beforeAutospacing="0" w:after="378" w:afterAutospacing="0"/>
      </w:pPr>
      <w:r>
        <w:t>为了便于记忆以及考虑到医院的特性，许伟明将</w:t>
      </w:r>
      <w:r>
        <w:t>“</w:t>
      </w:r>
      <w:r>
        <w:t>销</w:t>
      </w:r>
      <w:r>
        <w:t>”</w:t>
      </w:r>
      <w:r>
        <w:t>字的</w:t>
      </w:r>
      <w:r>
        <w:t>“</w:t>
      </w:r>
      <w:r>
        <w:t>销售</w:t>
      </w:r>
      <w:r>
        <w:t>”</w:t>
      </w:r>
      <w:r>
        <w:t>改为</w:t>
      </w:r>
      <w:r>
        <w:t>“</w:t>
      </w:r>
      <w:r>
        <w:t>营销</w:t>
      </w:r>
      <w:r>
        <w:t>”</w:t>
      </w:r>
      <w:r>
        <w:t>，同时结合麦卡锡的营销定义，引申出移动互联网时代的医院营销就是</w:t>
      </w:r>
      <w:r>
        <w:rPr>
          <w:rStyle w:val="a4"/>
        </w:rPr>
        <w:t>“</w:t>
      </w:r>
      <w:r>
        <w:rPr>
          <w:rStyle w:val="a4"/>
        </w:rPr>
        <w:t>医院为满足患者而从事的运营和销售</w:t>
      </w:r>
      <w:r>
        <w:rPr>
          <w:rStyle w:val="a4"/>
        </w:rPr>
        <w:t>”</w:t>
      </w:r>
      <w:r>
        <w:rPr>
          <w:rStyle w:val="a4"/>
        </w:rPr>
        <w:t>（运营</w:t>
      </w:r>
      <w:r>
        <w:rPr>
          <w:rStyle w:val="a4"/>
        </w:rPr>
        <w:t>=</w:t>
      </w:r>
      <w:r>
        <w:rPr>
          <w:rStyle w:val="a4"/>
        </w:rPr>
        <w:t>品牌运营</w:t>
      </w:r>
      <w:r>
        <w:rPr>
          <w:rStyle w:val="a4"/>
        </w:rPr>
        <w:t>+</w:t>
      </w:r>
      <w:r>
        <w:rPr>
          <w:rStyle w:val="a4"/>
        </w:rPr>
        <w:t>产品运营</w:t>
      </w:r>
      <w:r>
        <w:rPr>
          <w:rStyle w:val="a4"/>
        </w:rPr>
        <w:t>+</w:t>
      </w:r>
      <w:r>
        <w:rPr>
          <w:rStyle w:val="a4"/>
        </w:rPr>
        <w:t>患者运营，销售</w:t>
      </w:r>
      <w:r>
        <w:rPr>
          <w:rStyle w:val="a4"/>
        </w:rPr>
        <w:t>=</w:t>
      </w:r>
      <w:r>
        <w:rPr>
          <w:rStyle w:val="a4"/>
        </w:rPr>
        <w:t>终端营销</w:t>
      </w:r>
      <w:r>
        <w:rPr>
          <w:rStyle w:val="a4"/>
        </w:rPr>
        <w:t>+</w:t>
      </w:r>
      <w:r>
        <w:rPr>
          <w:rStyle w:val="a4"/>
        </w:rPr>
        <w:t>渠道营销</w:t>
      </w:r>
      <w:r>
        <w:rPr>
          <w:rStyle w:val="a4"/>
        </w:rPr>
        <w:t>+</w:t>
      </w:r>
      <w:r>
        <w:rPr>
          <w:rStyle w:val="a4"/>
        </w:rPr>
        <w:t>内容营销</w:t>
      </w:r>
      <w:r>
        <w:rPr>
          <w:rStyle w:val="a4"/>
        </w:rPr>
        <w:t>+</w:t>
      </w:r>
      <w:r>
        <w:rPr>
          <w:rStyle w:val="a4"/>
        </w:rPr>
        <w:t>活动营销</w:t>
      </w:r>
      <w:r>
        <w:rPr>
          <w:rStyle w:val="a4"/>
        </w:rPr>
        <w:t>+</w:t>
      </w:r>
      <w:r>
        <w:rPr>
          <w:rStyle w:val="a4"/>
        </w:rPr>
        <w:t>网络营销</w:t>
      </w:r>
      <w:r>
        <w:rPr>
          <w:rStyle w:val="a4"/>
        </w:rPr>
        <w:t>+</w:t>
      </w:r>
      <w:r>
        <w:rPr>
          <w:rStyle w:val="a4"/>
        </w:rPr>
        <w:t>社群营销）</w:t>
      </w:r>
      <w:r>
        <w:t>，扩句为医院为满足患者而从事的品牌运营、产品运营、患者运营、终端营销、渠道营销、内容营销、活动营销、网络营销、社群营销。也即许伟明自主研发的</w:t>
      </w:r>
      <w:r>
        <w:t>“</w:t>
      </w:r>
      <w:r>
        <w:t>医院整合营销体系</w:t>
      </w:r>
      <w:r>
        <w:t>”</w:t>
      </w:r>
      <w:r>
        <w:t>。</w:t>
      </w:r>
    </w:p>
    <w:p w:rsidR="00D0257E" w:rsidRDefault="00021D4E">
      <w:pPr>
        <w:pStyle w:val="a3"/>
        <w:widowControl/>
        <w:spacing w:before="132" w:beforeAutospacing="0" w:after="378" w:afterAutospacing="0"/>
      </w:pPr>
      <w:r>
        <w:t>看到这里，如果你之前还不好意思提医院营销，今后大可放心自信地说和做医院营销了。</w:t>
      </w:r>
    </w:p>
    <w:p w:rsidR="00D0257E" w:rsidRDefault="00021D4E">
      <w:pPr>
        <w:pStyle w:val="a3"/>
        <w:widowControl/>
        <w:spacing w:before="132" w:beforeAutospacing="0" w:after="378" w:afterAutospacing="0"/>
      </w:pPr>
      <w:r>
        <w:rPr>
          <w:rStyle w:val="a4"/>
        </w:rPr>
        <w:t>因为营销不等于推销、不等于促销、不等于销售、不等于宣传、不等于品牌、不等于服务，它是一个系统的体系，它是为患者着想的。</w:t>
      </w:r>
    </w:p>
    <w:p w:rsidR="00D0257E" w:rsidRDefault="00D0257E"/>
    <w:sectPr w:rsidR="00D025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4E" w:rsidRDefault="00021D4E" w:rsidP="00021D4E">
      <w:r>
        <w:separator/>
      </w:r>
    </w:p>
  </w:endnote>
  <w:endnote w:type="continuationSeparator" w:id="0">
    <w:p w:rsidR="00021D4E" w:rsidRDefault="00021D4E" w:rsidP="0002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4E" w:rsidRDefault="00021D4E" w:rsidP="00021D4E">
      <w:r>
        <w:separator/>
      </w:r>
    </w:p>
  </w:footnote>
  <w:footnote w:type="continuationSeparator" w:id="0">
    <w:p w:rsidR="00021D4E" w:rsidRDefault="00021D4E" w:rsidP="00021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2631D"/>
    <w:rsid w:val="00021D4E"/>
    <w:rsid w:val="00D0257E"/>
    <w:rsid w:val="2702631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93843BB-4781-4438-8C9C-27E62DBD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021D4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21D4E"/>
    <w:rPr>
      <w:rFonts w:asciiTheme="minorHAnsi" w:eastAsiaTheme="minorEastAsia" w:hAnsiTheme="minorHAnsi" w:cstheme="minorBidi"/>
      <w:kern w:val="2"/>
      <w:sz w:val="18"/>
      <w:szCs w:val="18"/>
    </w:rPr>
  </w:style>
  <w:style w:type="paragraph" w:styleId="a8">
    <w:name w:val="footer"/>
    <w:basedOn w:val="a"/>
    <w:link w:val="a9"/>
    <w:rsid w:val="00021D4E"/>
    <w:pPr>
      <w:tabs>
        <w:tab w:val="center" w:pos="4153"/>
        <w:tab w:val="right" w:pos="8306"/>
      </w:tabs>
      <w:snapToGrid w:val="0"/>
      <w:jc w:val="left"/>
    </w:pPr>
    <w:rPr>
      <w:sz w:val="18"/>
      <w:szCs w:val="18"/>
    </w:rPr>
  </w:style>
  <w:style w:type="character" w:customStyle="1" w:styleId="a9">
    <w:name w:val="页脚 字符"/>
    <w:basedOn w:val="a0"/>
    <w:link w:val="a8"/>
    <w:rsid w:val="00021D4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ohu.com/tag/7789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985</Characters>
  <Application>Microsoft Office Word</Application>
  <DocSecurity>0</DocSecurity>
  <Lines>36</Lines>
  <Paragraphs>26</Paragraphs>
  <ScaleCrop>false</ScaleCrop>
  <Manager>淘宝-知识杂货店（https://zszhd.taobao.com）</Manager>
  <Company>淘宝-知识杂货店（https://zszhd.taobao.com）</Company>
  <LinksUpToDate>false</LinksUpToDate>
  <CharactersWithSpaces>1923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2018-10-12T09:48:00Z</dcterms:created>
  <dcterms:modified xsi:type="dcterms:W3CDTF">2018-10-16T10:31:00Z</dcterms:modified>
  <cp:category>淘宝-知识杂货店（https://zszhd.taobao.com）</cp:category>
</cp:coreProperties>
</file>