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口腔门诊前台主管</w:t>
      </w:r>
      <w:bookmarkStart w:id="0" w:name="_GoBack"/>
      <w:bookmarkEnd w:id="0"/>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工作计划</w:t>
      </w:r>
    </w:p>
    <w:p>
      <w:pPr>
        <w:pStyle w:val="2"/>
        <w:keepNext w:val="0"/>
        <w:keepLines w:val="0"/>
        <w:widowControl/>
        <w:suppressLineNumbers w:val="0"/>
        <w:spacing w:before="0" w:beforeAutospacing="1" w:after="0" w:afterAutospacing="1"/>
        <w:ind w:left="0" w:right="0"/>
        <w:rPr>
          <w:color w:val="222222"/>
          <w:sz w:val="24"/>
          <w:szCs w:val="24"/>
          <w:shd w:val="clear" w:fill="FFFFFF"/>
        </w:rPr>
      </w:pPr>
    </w:p>
    <w:p>
      <w:pPr>
        <w:pStyle w:val="2"/>
        <w:keepNext w:val="0"/>
        <w:keepLines w:val="0"/>
        <w:widowControl/>
        <w:suppressLineNumbers w:val="0"/>
        <w:spacing w:before="0" w:beforeAutospacing="1" w:after="0" w:afterAutospacing="1"/>
        <w:ind w:left="0" w:right="0"/>
      </w:pPr>
      <w:r>
        <w:rPr>
          <w:color w:val="222222"/>
          <w:sz w:val="24"/>
          <w:szCs w:val="24"/>
          <w:shd w:val="clear" w:fill="FFFFFF"/>
        </w:rPr>
        <w:t>到了每年的最后几个月的时候，一般院长都会让口腔门诊的员工写第二年的工作计划，不管是哪个岗位，前台也好，医生也好，护士也好，你要想写好自己的工作计划，首先你要明白自己的工作职责。工作计划可以根据自己的岗位职责来写，只有适合自己的才是最好的。</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前台主管有6项工作职责，根据这6项工作职责，我们可以做出对应的工作计划。</w:t>
      </w:r>
    </w:p>
    <w:p>
      <w:pPr>
        <w:pStyle w:val="2"/>
        <w:keepNext w:val="0"/>
        <w:keepLines w:val="0"/>
        <w:widowControl/>
        <w:suppressLineNumbers w:val="0"/>
        <w:spacing w:before="0" w:beforeAutospacing="1" w:after="0" w:afterAutospacing="1"/>
        <w:ind w:left="0" w:right="0"/>
      </w:pPr>
      <w:r>
        <w:rPr>
          <w:color w:val="222222"/>
          <w:sz w:val="24"/>
          <w:szCs w:val="24"/>
          <w:shd w:val="clear" w:fill="FFFFFF"/>
        </w:rPr>
        <w:t>一、前台天的排班。</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前台主管要给前台的每一位员工做好值班排班，提前排好班，保证前台岗位有同事上班，同时也要保证每一位同事都能够按时休息，劳逸结合，避免只有一个人上岗或者空岗的现象发生。</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前台主管可以计划好每个月的几号安排好下个月的班。</w:t>
      </w:r>
    </w:p>
    <w:p>
      <w:pPr>
        <w:pStyle w:val="2"/>
        <w:keepNext w:val="0"/>
        <w:keepLines w:val="0"/>
        <w:widowControl/>
        <w:suppressLineNumbers w:val="0"/>
        <w:spacing w:before="0" w:beforeAutospacing="1" w:after="0" w:afterAutospacing="1"/>
        <w:ind w:left="0" w:right="0"/>
      </w:pPr>
      <w:r>
        <w:rPr>
          <w:color w:val="222222"/>
          <w:sz w:val="24"/>
          <w:szCs w:val="24"/>
          <w:shd w:val="clear" w:fill="FFFFFF"/>
        </w:rPr>
        <w:t>二、前台服务流程。</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前台主管要做好前台服务流程的制定以及修改，这是前台主管的岗位职责，在第二年的工作计划中，前台主管可以写一写对于前台服务流程的完善和改进，及时发现不足，及时加以纠正。</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发现问题之后，我们还要计划好如何去改善这些不足？比如通过晨会、日常培训来让整个前台的服务流程更加标准，更加完善。</w:t>
      </w:r>
    </w:p>
    <w:p>
      <w:pPr>
        <w:pStyle w:val="2"/>
        <w:keepNext w:val="0"/>
        <w:keepLines w:val="0"/>
        <w:widowControl/>
        <w:suppressLineNumbers w:val="0"/>
        <w:spacing w:before="0" w:beforeAutospacing="1" w:after="0" w:afterAutospacing="1"/>
        <w:ind w:left="0" w:right="0"/>
      </w:pPr>
      <w:r>
        <w:rPr>
          <w:color w:val="222222"/>
          <w:sz w:val="24"/>
          <w:szCs w:val="24"/>
          <w:shd w:val="clear" w:fill="FFFFFF"/>
        </w:rPr>
        <w:t>三、协调前台的业务技能培训和提升。</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有责任也有义务去负责组织协调口腔门诊前台的业务技能培训，让每一位前台同事的能力都得到提高。前台每一位同事的业务技能都提升了，我们整体的服务水平才能提升，客户来到我们前台才会对我们的服务感到满意。。</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具体的计划我们也可以写一下第二年的几月份到几月份参加培训，都有谁去参加培训，参加什么内容的培训。另外，培训完之后我们如何进行考核，是执行有条件报销，还是前台主管负责考试，对员工进行考核？</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四、前台新员工的传帮带。</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要负责新员工的入职培训，尤其是口腔门诊新入职的员工，新同事对我们门诊的工作内容和工作流程不是很熟悉，这时候前台主管就要手把手的把新员工培养出来，让他早点度过学习期和试用期，让他成为一名合格乃至优秀的前台。</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前台主管可以写一下明年计划招聘多少前台，根据公司或者根据整个口腔门诊的规模来适当地招聘前台员工，当然如果单位设有人事部，这些招聘工作则由人事部去做。</w:t>
      </w:r>
    </w:p>
    <w:p>
      <w:pPr>
        <w:pStyle w:val="2"/>
        <w:keepNext w:val="0"/>
        <w:keepLines w:val="0"/>
        <w:widowControl/>
        <w:suppressLineNumbers w:val="0"/>
        <w:spacing w:before="0" w:beforeAutospacing="1" w:after="0" w:afterAutospacing="1"/>
        <w:ind w:left="0" w:right="0"/>
      </w:pPr>
      <w:r>
        <w:rPr>
          <w:color w:val="222222"/>
          <w:sz w:val="24"/>
          <w:szCs w:val="24"/>
          <w:shd w:val="clear" w:fill="FFFFFF"/>
        </w:rPr>
        <w:t>我们培训完新员工之后，前台主管也可以对老员工进行内训，比如可以通过晨会提问、日常工作考核等方式，考核服务流程、考核沟通话术、考核电脑操作等来检查现在前台员工的工作技能熟练程度。</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尽管你要写好考核的频率，可以具体到每个月每个周。</w:t>
      </w:r>
    </w:p>
    <w:p>
      <w:pPr>
        <w:pStyle w:val="2"/>
        <w:keepNext w:val="0"/>
        <w:keepLines w:val="0"/>
        <w:widowControl/>
        <w:suppressLineNumbers w:val="0"/>
        <w:spacing w:before="0" w:beforeAutospacing="1" w:after="0" w:afterAutospacing="1"/>
        <w:ind w:left="0" w:right="0"/>
      </w:pPr>
      <w:r>
        <w:rPr>
          <w:color w:val="222222"/>
          <w:sz w:val="24"/>
          <w:szCs w:val="24"/>
          <w:shd w:val="clear" w:fill="FFFFFF"/>
        </w:rPr>
        <w:t>五、做好客户的追访以及数据的统计分析汇总。</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有必要负责门诊阶段性诊疗结束后客户的追访工作，以及做好数据的统计，数据的分析，数据的汇总等工作。可以分解成阶段性的目标，比如每个季度要追访多少客户，每个月要追访多少个客户，每个月的数据或者每天的数据要截止到什么时间保证完成。</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六、统计好前台的各种数据，并做好汇总和分析。</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口腔门诊的前台是整个口腔门诊的三个中心：信息采集中心、指挥中心、协调中心。老板和股东想要的信息数据来源主要来源于前台，所以前台主管一定要做好各种数据的汇总和分析，并将结果如实传达给总负责人。</w:t>
      </w:r>
    </w:p>
    <w:p>
      <w:pPr>
        <w:pStyle w:val="2"/>
        <w:keepNext w:val="0"/>
        <w:keepLines w:val="0"/>
        <w:widowControl/>
        <w:suppressLineNumbers w:val="0"/>
        <w:spacing w:before="0" w:beforeAutospacing="1" w:after="0" w:afterAutospacing="1"/>
        <w:ind w:left="0" w:right="0"/>
      </w:pPr>
      <w:r>
        <w:rPr>
          <w:color w:val="222222"/>
          <w:sz w:val="24"/>
          <w:szCs w:val="24"/>
          <w:shd w:val="clear" w:fill="FFFFFF"/>
        </w:rPr>
        <w:t>前台主管要提前计划好下一年每个月的几号负责统计数据，每个月的几号协助财务将报表做出来。具体的数据包含哪些项目，也要将这些项目提前计划好。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47255753"/>
    <w:rsid w:val="4725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2023-03-06T12:33:00Z</dcterms:created>
  <dc:creator>A 小芳（299送138）</dc:creator>
  <cp:lastModifiedBy>A 小芳（299送138）</cp:lastModifiedBy>
  <dcterms:modified xsi:type="dcterms:W3CDTF">2023-03-06T12:34:06Z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27896ED2C4CA4683855E9517846CD364</vt:lpwstr>
  </property>
</Properties>
</file>